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51" w:rsidRPr="00AF5C8C" w:rsidRDefault="000A0977" w:rsidP="000411F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AF5C8C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AF5C8C" w:rsidRPr="00AF5C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4772">
        <w:rPr>
          <w:rFonts w:ascii="Times New Roman" w:hAnsi="Times New Roman" w:cs="Times New Roman"/>
          <w:b/>
          <w:sz w:val="28"/>
          <w:szCs w:val="28"/>
        </w:rPr>
        <w:t>10</w:t>
      </w:r>
      <w:r w:rsidR="00B51886" w:rsidRPr="00AF5C8C">
        <w:rPr>
          <w:rFonts w:ascii="Times New Roman" w:hAnsi="Times New Roman" w:cs="Times New Roman"/>
          <w:b/>
          <w:sz w:val="28"/>
          <w:szCs w:val="28"/>
        </w:rPr>
        <w:t>/2018</w:t>
      </w:r>
    </w:p>
    <w:p w:rsidR="00740489" w:rsidRPr="00AF5C8C" w:rsidRDefault="00154751" w:rsidP="000411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8C">
        <w:rPr>
          <w:rFonts w:ascii="Times New Roman" w:hAnsi="Times New Roman" w:cs="Times New Roman"/>
          <w:b/>
          <w:sz w:val="28"/>
          <w:szCs w:val="28"/>
        </w:rPr>
        <w:t xml:space="preserve">DYREKTORA MIEJSKIEGO PRZEDSZKOLA NR </w:t>
      </w:r>
      <w:r w:rsidR="000A0977" w:rsidRPr="00AF5C8C">
        <w:rPr>
          <w:rFonts w:ascii="Times New Roman" w:hAnsi="Times New Roman" w:cs="Times New Roman"/>
          <w:b/>
          <w:sz w:val="28"/>
          <w:szCs w:val="28"/>
        </w:rPr>
        <w:t>5</w:t>
      </w:r>
    </w:p>
    <w:p w:rsidR="00154751" w:rsidRPr="00AF5C8C" w:rsidRDefault="000A0977" w:rsidP="000411F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AF5C8C">
        <w:rPr>
          <w:rFonts w:ascii="Times New Roman" w:hAnsi="Times New Roman" w:cs="Times New Roman"/>
          <w:b/>
          <w:sz w:val="28"/>
          <w:szCs w:val="28"/>
        </w:rPr>
        <w:t xml:space="preserve"> IM. JANA KILIŃSKIEGO</w:t>
      </w:r>
      <w:r w:rsidR="000411F8" w:rsidRPr="00AF5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751" w:rsidRPr="00AF5C8C">
        <w:rPr>
          <w:rFonts w:ascii="Times New Roman" w:hAnsi="Times New Roman" w:cs="Times New Roman"/>
          <w:b/>
          <w:sz w:val="28"/>
          <w:szCs w:val="28"/>
        </w:rPr>
        <w:t>W CZĘSTOCHOWIE</w:t>
      </w:r>
    </w:p>
    <w:p w:rsidR="00154751" w:rsidRPr="00AF5C8C" w:rsidRDefault="002F7EA1" w:rsidP="000411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8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D4370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6942A5">
        <w:rPr>
          <w:rFonts w:ascii="Times New Roman" w:hAnsi="Times New Roman" w:cs="Times New Roman"/>
          <w:b/>
          <w:sz w:val="28"/>
          <w:szCs w:val="28"/>
        </w:rPr>
        <w:t>.06.2018 r.</w:t>
      </w:r>
    </w:p>
    <w:p w:rsidR="00B51886" w:rsidRPr="00AF5C8C" w:rsidRDefault="00B51886" w:rsidP="000411F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F7EA1" w:rsidRPr="002F7EA1" w:rsidRDefault="002F7EA1" w:rsidP="002F7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8C" w:rsidRPr="00D91A09" w:rsidRDefault="00AF5C8C" w:rsidP="00AF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 sprawie: </w:t>
      </w:r>
      <w:r w:rsidRPr="00D91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wyznaczenia Inspektora Ochrony Danych i koordynatora ds. ochrony danych osobowych </w:t>
      </w:r>
    </w:p>
    <w:p w:rsidR="00AF5C8C" w:rsidRPr="00D91A09" w:rsidRDefault="00AF5C8C" w:rsidP="00AF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8C" w:rsidRDefault="00AF5C8C" w:rsidP="00AF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Na podstawie art. 37 ust. 1 rozporządzenia Parlamentu Europejskiego i Rady (UE) 2016/679 z dnia 27 kwietnia 2016 r. w sprawie ochrony osób fizycznych w związku z przetwarzaniem danych osobowych i w sprawie swobodnego przepływu takich danych oraz uchylenia dyrektywy 95/46/WE (Dz. Urz. UE L z 2016 r. nr 119/1), art. 8 ustawy z dnia 10 maja 2018 r. o ochronie danych osobowych (Dz. U. z 2018 r. poz. 1000) oraz w oparciu o pismo Naczelnika Wydziału Edukacji Urzędu Miasta Częstochowy z dnia 28.05.2018 r., </w:t>
      </w:r>
      <w:r w:rsidRPr="00AF5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zarządzam co następuje: </w:t>
      </w:r>
    </w:p>
    <w:p w:rsidR="00AF5C8C" w:rsidRPr="00AF5C8C" w:rsidRDefault="00AF5C8C" w:rsidP="00AF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8C" w:rsidRPr="00AF5C8C" w:rsidRDefault="00AF5C8C" w:rsidP="00AF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1.</w:t>
      </w:r>
    </w:p>
    <w:p w:rsidR="00AF5C8C" w:rsidRDefault="00AF5C8C" w:rsidP="00AF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color w:val="000000"/>
          <w:sz w:val="28"/>
          <w:szCs w:val="28"/>
        </w:rPr>
        <w:t>Wyznaczam z dniem 1 cze</w:t>
      </w:r>
      <w:r w:rsidR="001D2DBE">
        <w:rPr>
          <w:rFonts w:ascii="Times New Roman" w:hAnsi="Times New Roman" w:cs="Times New Roman"/>
          <w:color w:val="000000"/>
          <w:sz w:val="28"/>
          <w:szCs w:val="28"/>
        </w:rPr>
        <w:t>rwca 2018r. Panią Ewę Dziedziela</w:t>
      </w: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 zatrudnioną w Samorządowym Ośrodku Doskonalenia w Częstochowie do pełnienia funkcji Inspektora Ochrony Danych, zwanego dalej IOD, w Miejskim Przedszkolu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Nr 5 im. Jana Kilińskiego</w:t>
      </w: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 w Częstochowie. </w:t>
      </w:r>
    </w:p>
    <w:p w:rsidR="00AF5C8C" w:rsidRPr="00AF5C8C" w:rsidRDefault="00AF5C8C" w:rsidP="00AF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8C" w:rsidRPr="00AF5C8C" w:rsidRDefault="00AF5C8C" w:rsidP="00AF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2.</w:t>
      </w:r>
    </w:p>
    <w:p w:rsidR="00AF5C8C" w:rsidRDefault="00AF5C8C" w:rsidP="00AF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Do obowiązków IOD należą zadania określone w art. 39 rozporządzenia Parlamentu Europejskiego i Rady (UE) 2016/679 z dnia 27.04.2016 r. w sprawie ochrony osób fizycznych w związku z przetwarzaniem danych osobowych i w sprawie swobodnego przepływu takich danych oraz uchylenia dyrektywy 95/46/WE, zwanego dalej RODO. </w:t>
      </w:r>
    </w:p>
    <w:p w:rsidR="00AF5C8C" w:rsidRPr="00AF5C8C" w:rsidRDefault="00AF5C8C" w:rsidP="00AF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8C" w:rsidRPr="00AF5C8C" w:rsidRDefault="00AF5C8C" w:rsidP="00AF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3.</w:t>
      </w:r>
    </w:p>
    <w:p w:rsidR="00AF5C8C" w:rsidRPr="00AF5C8C" w:rsidRDefault="00AF5C8C" w:rsidP="00AF5C8C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1. IOD realizuje swoje zadania w oparciu o RODO, przepisy ustawy z dnia 10 maja 2018 r. o ochronie danych osobowych, zwanej dalej ustawą oraz inne przepisy dotyczące ochrony danych osobowych. </w:t>
      </w:r>
    </w:p>
    <w:p w:rsidR="00AF5C8C" w:rsidRPr="00AF5C8C" w:rsidRDefault="00AF5C8C" w:rsidP="00AF5C8C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2. Do zadań IOD należy w szczególności: </w:t>
      </w:r>
    </w:p>
    <w:p w:rsidR="00AF5C8C" w:rsidRPr="00AF5C8C" w:rsidRDefault="00AF5C8C" w:rsidP="00AF5C8C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1) informowanie administratora oraz pracowników o obowiązkach związanych z ochroną danych osobowych, spoczywających na nich na mocy RODO oraz innych przepisów o ochronie danych i doradzanie im w tych sprawach; </w:t>
      </w:r>
    </w:p>
    <w:p w:rsidR="00AF5C8C" w:rsidRPr="00AF5C8C" w:rsidRDefault="00AF5C8C" w:rsidP="00AF5C8C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2) monitorowanie procesów przetwarzania danych osobowych zachodzących w szkole; </w:t>
      </w:r>
    </w:p>
    <w:p w:rsidR="00AF5C8C" w:rsidRPr="00AF5C8C" w:rsidRDefault="00AF5C8C" w:rsidP="00AF5C8C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prowadzenie szkoleń z zakresu ochrony danych osobowych; </w:t>
      </w:r>
    </w:p>
    <w:p w:rsidR="00AF5C8C" w:rsidRPr="00AF5C8C" w:rsidRDefault="00AF5C8C" w:rsidP="00AF5C8C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4) prowadzenie audytów lub nadzór nad audytem zleconym; </w:t>
      </w:r>
    </w:p>
    <w:p w:rsidR="00AF5C8C" w:rsidRPr="00AF5C8C" w:rsidRDefault="00AF5C8C" w:rsidP="00AF5C8C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5) dokonywanie oceny skutków (analiza ryzyka) planowanych operacji związanych z przetwarzaniem danych osobowych; </w:t>
      </w:r>
    </w:p>
    <w:p w:rsidR="00AF5C8C" w:rsidRPr="00AF5C8C" w:rsidRDefault="00AF5C8C" w:rsidP="00AF5C8C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6) współpraca z organem nadzorczym – Prezesem Urzędu Ochrony Danych Osobowych; </w:t>
      </w:r>
    </w:p>
    <w:p w:rsidR="00AF5C8C" w:rsidRPr="00AF5C8C" w:rsidRDefault="00AF5C8C" w:rsidP="00AF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7) pełnienie funkcji punktu kontaktowego w kwestiach związanych z przetwarzaniem danych osobowych w placówce. </w:t>
      </w:r>
    </w:p>
    <w:p w:rsidR="00AF5C8C" w:rsidRPr="00AF5C8C" w:rsidRDefault="00AF5C8C" w:rsidP="00AF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8C" w:rsidRPr="00AF5C8C" w:rsidRDefault="00AF5C8C" w:rsidP="001D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3.</w:t>
      </w:r>
    </w:p>
    <w:p w:rsidR="00AF5C8C" w:rsidRPr="00AF5C8C" w:rsidRDefault="00AF5C8C" w:rsidP="00AF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1. Powierzam </w:t>
      </w:r>
      <w:r w:rsidR="001D2DBE">
        <w:rPr>
          <w:rFonts w:ascii="Times New Roman" w:hAnsi="Times New Roman" w:cs="Times New Roman"/>
          <w:color w:val="000000"/>
          <w:sz w:val="28"/>
          <w:szCs w:val="28"/>
        </w:rPr>
        <w:t xml:space="preserve">Pani Annie </w:t>
      </w:r>
      <w:proofErr w:type="spellStart"/>
      <w:r w:rsidR="001D2DBE">
        <w:rPr>
          <w:rFonts w:ascii="Times New Roman" w:hAnsi="Times New Roman" w:cs="Times New Roman"/>
          <w:color w:val="000000"/>
          <w:sz w:val="28"/>
          <w:szCs w:val="28"/>
        </w:rPr>
        <w:t>Prysak</w:t>
      </w:r>
      <w:proofErr w:type="spellEnd"/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, pracownikowi Miejskiego Przedszkola </w:t>
      </w:r>
      <w:r w:rsidR="001D2DBE">
        <w:rPr>
          <w:rFonts w:ascii="Times New Roman" w:hAnsi="Times New Roman" w:cs="Times New Roman"/>
          <w:color w:val="000000"/>
          <w:sz w:val="28"/>
          <w:szCs w:val="28"/>
        </w:rPr>
        <w:t xml:space="preserve">Nr 5 im. Jana Kilińskiego w Częstochowie </w:t>
      </w: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 obowiązki koordynatora ds. ochrony danych osobowych. </w:t>
      </w:r>
    </w:p>
    <w:p w:rsidR="00AF5C8C" w:rsidRPr="00AF5C8C" w:rsidRDefault="00AF5C8C" w:rsidP="00AF5C8C">
      <w:p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2. Do zadań koordynatora należy: </w:t>
      </w:r>
    </w:p>
    <w:p w:rsidR="00AF5C8C" w:rsidRPr="00AF5C8C" w:rsidRDefault="00AF5C8C" w:rsidP="00AF5C8C">
      <w:p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1) analiza sytuacji bieżącej i przedstawienie rekomendacji zakresu działań niezbędnych do podjęcia w celu przygotowania placówki na prawidłowe stosowanie RODO oraz propozycja sposobu realizacji tych działań; </w:t>
      </w:r>
    </w:p>
    <w:p w:rsidR="00AF5C8C" w:rsidRPr="00AF5C8C" w:rsidRDefault="00AF5C8C" w:rsidP="00AF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2) współpraca z IOD i raportowanie do dyrektora – administratora danych osobowych. </w:t>
      </w:r>
    </w:p>
    <w:p w:rsidR="00AF5C8C" w:rsidRPr="00AF5C8C" w:rsidRDefault="00AF5C8C" w:rsidP="00AF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8C" w:rsidRPr="00AF5C8C" w:rsidRDefault="00AF5C8C" w:rsidP="001D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4.</w:t>
      </w:r>
    </w:p>
    <w:p w:rsidR="00AF5C8C" w:rsidRPr="00AF5C8C" w:rsidRDefault="00AF5C8C" w:rsidP="00AF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C8C">
        <w:rPr>
          <w:rFonts w:ascii="Times New Roman" w:hAnsi="Times New Roman" w:cs="Times New Roman"/>
          <w:color w:val="000000"/>
          <w:sz w:val="28"/>
          <w:szCs w:val="28"/>
        </w:rPr>
        <w:t xml:space="preserve">Zarządzenie wchodzi w życie z dniem podpisania. </w:t>
      </w:r>
    </w:p>
    <w:p w:rsidR="00056218" w:rsidRPr="00AF5C8C" w:rsidRDefault="00056218" w:rsidP="0005621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751" w:rsidRPr="00AF5C8C" w:rsidRDefault="00154751" w:rsidP="000411F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56218" w:rsidRPr="00AF5C8C" w:rsidRDefault="00056218" w:rsidP="0005621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5C8C">
        <w:rPr>
          <w:rFonts w:ascii="Times New Roman" w:hAnsi="Times New Roman" w:cs="Times New Roman"/>
          <w:sz w:val="28"/>
          <w:szCs w:val="28"/>
        </w:rPr>
        <w:t xml:space="preserve">(-)  Małgorzata </w:t>
      </w:r>
      <w:proofErr w:type="spellStart"/>
      <w:r w:rsidRPr="00AF5C8C">
        <w:rPr>
          <w:rFonts w:ascii="Times New Roman" w:hAnsi="Times New Roman" w:cs="Times New Roman"/>
          <w:sz w:val="28"/>
          <w:szCs w:val="28"/>
        </w:rPr>
        <w:t>Bajdur</w:t>
      </w:r>
      <w:proofErr w:type="spellEnd"/>
    </w:p>
    <w:p w:rsidR="00056218" w:rsidRPr="00AF5C8C" w:rsidRDefault="00056218" w:rsidP="00056218">
      <w:pPr>
        <w:jc w:val="right"/>
        <w:rPr>
          <w:rFonts w:ascii="Times New Roman" w:hAnsi="Times New Roman" w:cs="Times New Roman"/>
          <w:sz w:val="28"/>
          <w:szCs w:val="28"/>
        </w:rPr>
      </w:pPr>
      <w:r w:rsidRPr="00AF5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Dyrektor Miejskiego Przedszkola nr 5</w:t>
      </w:r>
    </w:p>
    <w:p w:rsidR="000411F8" w:rsidRPr="00AF5C8C" w:rsidRDefault="00056218" w:rsidP="00740489">
      <w:pPr>
        <w:pStyle w:val="Default"/>
        <w:jc w:val="right"/>
        <w:rPr>
          <w:sz w:val="28"/>
          <w:szCs w:val="28"/>
        </w:rPr>
      </w:pPr>
      <w:r w:rsidRPr="00AF5C8C">
        <w:rPr>
          <w:sz w:val="28"/>
          <w:szCs w:val="28"/>
        </w:rPr>
        <w:t xml:space="preserve"> im. Jana Kilińskiego</w:t>
      </w:r>
    </w:p>
    <w:sectPr w:rsidR="000411F8" w:rsidRPr="00AF5C8C" w:rsidSect="00C14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81" w:rsidRDefault="00C16A81" w:rsidP="006E324D">
      <w:pPr>
        <w:spacing w:after="0" w:line="240" w:lineRule="auto"/>
      </w:pPr>
      <w:r>
        <w:separator/>
      </w:r>
    </w:p>
  </w:endnote>
  <w:endnote w:type="continuationSeparator" w:id="0">
    <w:p w:rsidR="00C16A81" w:rsidRDefault="00C16A81" w:rsidP="006E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81" w:rsidRDefault="00C16A81" w:rsidP="006E324D">
      <w:pPr>
        <w:spacing w:after="0" w:line="240" w:lineRule="auto"/>
      </w:pPr>
      <w:r>
        <w:separator/>
      </w:r>
    </w:p>
  </w:footnote>
  <w:footnote w:type="continuationSeparator" w:id="0">
    <w:p w:rsidR="00C16A81" w:rsidRDefault="00C16A81" w:rsidP="006E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3B8"/>
    <w:multiLevelType w:val="multilevel"/>
    <w:tmpl w:val="542C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397A23"/>
    <w:multiLevelType w:val="multilevel"/>
    <w:tmpl w:val="C1FA257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b w:val="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751"/>
    <w:rsid w:val="000411F8"/>
    <w:rsid w:val="00056218"/>
    <w:rsid w:val="000A0977"/>
    <w:rsid w:val="000A56B6"/>
    <w:rsid w:val="00125181"/>
    <w:rsid w:val="00154751"/>
    <w:rsid w:val="00191C66"/>
    <w:rsid w:val="001D2DBE"/>
    <w:rsid w:val="0020656D"/>
    <w:rsid w:val="002F7EA1"/>
    <w:rsid w:val="003300CC"/>
    <w:rsid w:val="003861D3"/>
    <w:rsid w:val="00386552"/>
    <w:rsid w:val="003A7C80"/>
    <w:rsid w:val="004051C4"/>
    <w:rsid w:val="00417554"/>
    <w:rsid w:val="00553AE8"/>
    <w:rsid w:val="005D4370"/>
    <w:rsid w:val="0063345F"/>
    <w:rsid w:val="006942A5"/>
    <w:rsid w:val="006A1C25"/>
    <w:rsid w:val="006E324D"/>
    <w:rsid w:val="00734B77"/>
    <w:rsid w:val="00740489"/>
    <w:rsid w:val="007A3527"/>
    <w:rsid w:val="00803CA6"/>
    <w:rsid w:val="00822C8E"/>
    <w:rsid w:val="008A32A7"/>
    <w:rsid w:val="008F700D"/>
    <w:rsid w:val="00970AD1"/>
    <w:rsid w:val="009E6451"/>
    <w:rsid w:val="00AF5C8C"/>
    <w:rsid w:val="00B51886"/>
    <w:rsid w:val="00B56FC3"/>
    <w:rsid w:val="00B82401"/>
    <w:rsid w:val="00BA6BC0"/>
    <w:rsid w:val="00C14D72"/>
    <w:rsid w:val="00C1609F"/>
    <w:rsid w:val="00C16A81"/>
    <w:rsid w:val="00CE56AB"/>
    <w:rsid w:val="00D91A09"/>
    <w:rsid w:val="00F84772"/>
    <w:rsid w:val="00FA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475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54751"/>
    <w:pPr>
      <w:spacing w:after="200"/>
      <w:ind w:left="720"/>
    </w:pPr>
  </w:style>
  <w:style w:type="numbering" w:customStyle="1" w:styleId="WWNum1">
    <w:name w:val="WWNum1"/>
    <w:rsid w:val="0015475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E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4D"/>
  </w:style>
  <w:style w:type="paragraph" w:styleId="Stopka">
    <w:name w:val="footer"/>
    <w:basedOn w:val="Normalny"/>
    <w:link w:val="StopkaZnak"/>
    <w:uiPriority w:val="99"/>
    <w:unhideWhenUsed/>
    <w:rsid w:val="006E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4D"/>
  </w:style>
  <w:style w:type="paragraph" w:customStyle="1" w:styleId="Default">
    <w:name w:val="Default"/>
    <w:rsid w:val="00056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7</cp:revision>
  <dcterms:created xsi:type="dcterms:W3CDTF">2018-06-14T16:41:00Z</dcterms:created>
  <dcterms:modified xsi:type="dcterms:W3CDTF">2019-01-24T17:24:00Z</dcterms:modified>
</cp:coreProperties>
</file>