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color w:val="FF0000"/>
          <w:sz w:val="144"/>
          <w:szCs w:val="144"/>
        </w:rPr>
      </w:pPr>
      <w:r>
        <w:rPr>
          <w:b/>
          <w:color w:val="000000"/>
          <w:sz w:val="144"/>
          <w:szCs w:val="144"/>
        </w:rPr>
        <w:t>APEL DO RODZICÓW!</w:t>
      </w:r>
    </w:p>
    <w:p>
      <w:pPr>
        <w:pStyle w:val="Normal"/>
        <w:spacing w:before="0" w:after="0"/>
        <w:jc w:val="both"/>
        <w:rPr>
          <w:rStyle w:val="Strong"/>
          <w:color w:val="2F5496" w:themeColor="accent5" w:themeShade="bf"/>
          <w:sz w:val="60"/>
          <w:szCs w:val="60"/>
        </w:rPr>
      </w:pPr>
      <w:r>
        <w:rPr>
          <w:rStyle w:val="Strong"/>
          <w:color w:val="000000" w:themeShade="bf"/>
          <w:sz w:val="60"/>
          <w:szCs w:val="60"/>
        </w:rPr>
        <w:t>UCZNIOWIE W CZASIE ZAWIESZENIA ZAJĘĆ POWINNI BEZWZGLĘDNIE POZOSTAĆ W DOMACH, NIE POWINNI SPOTYKAĆ SIĘ W GRUPACH W CELU UNIKNIĘCIA ZARAŻENIA WIRUSEM. PRZEBYWANIE W SKUPISKACH LUDZI MOŻE STANOWIĆ ZAGROŻENIE DLA ZDROWIA!</w:t>
      </w:r>
    </w:p>
    <w:p>
      <w:pPr>
        <w:pStyle w:val="Normal"/>
        <w:spacing w:before="0" w:after="0"/>
        <w:jc w:val="both"/>
        <w:rPr>
          <w:rStyle w:val="Strong"/>
          <w:color w:val="2F5496" w:themeColor="accent5" w:themeShade="bf"/>
          <w:sz w:val="60"/>
          <w:szCs w:val="60"/>
        </w:rPr>
      </w:pPr>
      <w:r>
        <w:rPr>
          <w:rStyle w:val="Strong"/>
          <w:color w:val="000000" w:themeShade="bf"/>
          <w:sz w:val="60"/>
          <w:szCs w:val="60"/>
        </w:rPr>
        <w:t>W warunkach domowych należy także przestrzegać zasad higieny i czystości pomieszczeń, w których przebywają dzieci i młodzież.</w:t>
      </w:r>
    </w:p>
    <w:p>
      <w:pPr>
        <w:pStyle w:val="Normal"/>
        <w:spacing w:before="0" w:after="0"/>
        <w:jc w:val="center"/>
        <w:rPr/>
      </w:pPr>
      <w:r>
        <w:rPr>
          <w:rStyle w:val="Strong"/>
          <w:color w:val="000000" w:themeShade="bf"/>
          <w:sz w:val="40"/>
          <w:szCs w:val="40"/>
        </w:rPr>
        <w:t>(-) Janusz Sikorski Dyrektor SP nr 46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575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0126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57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 LibreOffice_project/86daf60bf00efa86ad547e59e09d6bb77c699acb</Application>
  <Pages>1</Pages>
  <Words>57</Words>
  <Characters>343</Characters>
  <CharactersWithSpaces>396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2020-03-13T10:41:00Z</dcterms:created>
  <dc:creator>Janusz Sikorski</dc:creator>
  <dc:description/>
  <dc:language>pl-PL</dc:language>
  <cp:lastModifiedBy/>
  <cp:lastPrinted>2020-03-11T09:09:00Z</cp:lastPrinted>
  <dcterms:modified xsi:type="dcterms:W3CDTF">2020-03-13T18:13:29Z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