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40" w:rsidRPr="00062F7E" w:rsidRDefault="00DF0040" w:rsidP="00DF0040">
      <w:pPr>
        <w:jc w:val="center"/>
        <w:rPr>
          <w:rFonts w:cstheme="minorHAnsi"/>
          <w:b/>
        </w:rPr>
      </w:pPr>
      <w:r w:rsidRPr="00062F7E">
        <w:rPr>
          <w:rFonts w:cstheme="minorHAnsi"/>
          <w:b/>
        </w:rPr>
        <w:t>Zarządzenie Nr 3</w:t>
      </w:r>
      <w:r w:rsidR="00EC5416" w:rsidRPr="00062F7E">
        <w:rPr>
          <w:rFonts w:cstheme="minorHAnsi"/>
          <w:b/>
        </w:rPr>
        <w:t>1</w:t>
      </w:r>
      <w:r w:rsidR="00891B6A">
        <w:rPr>
          <w:rFonts w:cstheme="minorHAnsi"/>
          <w:b/>
        </w:rPr>
        <w:t>7</w:t>
      </w:r>
      <w:r w:rsidRPr="00062F7E">
        <w:rPr>
          <w:rFonts w:cstheme="minorHAnsi"/>
          <w:b/>
        </w:rPr>
        <w:t>/2020</w:t>
      </w:r>
      <w:r w:rsidR="00EC5416" w:rsidRPr="00062F7E">
        <w:rPr>
          <w:rFonts w:cstheme="minorHAnsi"/>
          <w:b/>
        </w:rPr>
        <w:t>/2021</w:t>
      </w:r>
    </w:p>
    <w:p w:rsidR="00DF0040" w:rsidRPr="00062F7E" w:rsidRDefault="00DF0040" w:rsidP="00DF0040">
      <w:pPr>
        <w:jc w:val="center"/>
        <w:rPr>
          <w:rFonts w:cstheme="minorHAnsi"/>
          <w:b/>
        </w:rPr>
      </w:pPr>
      <w:r w:rsidRPr="00062F7E">
        <w:rPr>
          <w:rFonts w:cstheme="minorHAnsi"/>
          <w:b/>
        </w:rPr>
        <w:t>Dyrektora Szkoły Podstawowej Nr 37 im. Jana Pawła II w Częstochowie</w:t>
      </w:r>
    </w:p>
    <w:p w:rsidR="00DF0040" w:rsidRPr="00062F7E" w:rsidRDefault="00DF0040" w:rsidP="00DF0040">
      <w:pPr>
        <w:jc w:val="center"/>
        <w:rPr>
          <w:rFonts w:cstheme="minorHAnsi"/>
          <w:b/>
        </w:rPr>
      </w:pPr>
      <w:r w:rsidRPr="00062F7E">
        <w:rPr>
          <w:rFonts w:cstheme="minorHAnsi"/>
          <w:b/>
        </w:rPr>
        <w:t xml:space="preserve">z dnia </w:t>
      </w:r>
      <w:r w:rsidR="00891B6A">
        <w:rPr>
          <w:rFonts w:cstheme="minorHAnsi"/>
          <w:b/>
        </w:rPr>
        <w:t>27</w:t>
      </w:r>
      <w:r w:rsidRPr="00062F7E">
        <w:rPr>
          <w:rFonts w:cstheme="minorHAnsi"/>
          <w:b/>
        </w:rPr>
        <w:t>.0</w:t>
      </w:r>
      <w:r w:rsidR="00891B6A">
        <w:rPr>
          <w:rFonts w:cstheme="minorHAnsi"/>
          <w:b/>
        </w:rPr>
        <w:t>2</w:t>
      </w:r>
      <w:r w:rsidRPr="00062F7E">
        <w:rPr>
          <w:rFonts w:cstheme="minorHAnsi"/>
          <w:b/>
        </w:rPr>
        <w:t>.202</w:t>
      </w:r>
      <w:r w:rsidR="00EC5416" w:rsidRPr="00062F7E">
        <w:rPr>
          <w:rFonts w:cstheme="minorHAnsi"/>
          <w:b/>
        </w:rPr>
        <w:t>1</w:t>
      </w:r>
      <w:r w:rsidRPr="00062F7E">
        <w:rPr>
          <w:rFonts w:cstheme="minorHAnsi"/>
          <w:b/>
        </w:rPr>
        <w:t>r.</w:t>
      </w:r>
    </w:p>
    <w:p w:rsidR="00DF0040" w:rsidRPr="00062F7E" w:rsidRDefault="00DF0040" w:rsidP="00DF0040">
      <w:pPr>
        <w:pStyle w:val="Nagwek1"/>
        <w:spacing w:before="120" w:after="0" w:line="276" w:lineRule="auto"/>
        <w:jc w:val="center"/>
        <w:rPr>
          <w:rFonts w:asciiTheme="minorHAnsi" w:hAnsiTheme="minorHAnsi" w:cstheme="minorHAnsi"/>
          <w:bCs/>
          <w:color w:val="auto"/>
          <w:sz w:val="22"/>
          <w:szCs w:val="22"/>
        </w:rPr>
      </w:pPr>
      <w:r w:rsidRPr="00062F7E">
        <w:rPr>
          <w:rFonts w:asciiTheme="minorHAnsi" w:hAnsiTheme="minorHAnsi" w:cstheme="minorHAnsi"/>
          <w:bCs/>
          <w:color w:val="auto"/>
          <w:sz w:val="22"/>
          <w:szCs w:val="22"/>
        </w:rPr>
        <w:t xml:space="preserve">w sprawie: wprowadzenia Procedury funkcjonowania Szkoły Podstawowej Nr 37 im. Jana Pawła II w Częstochowie w czasie epidemii  COVID- 19 opracowanej na podstawie wytycznych GIS, aktualnych przepisów prawa, uwzględniająca specyfikę placówki obowiązujących </w:t>
      </w:r>
      <w:r w:rsidR="00A56F1A" w:rsidRPr="00062F7E">
        <w:rPr>
          <w:rFonts w:asciiTheme="minorHAnsi" w:hAnsiTheme="minorHAnsi" w:cstheme="minorHAnsi"/>
          <w:bCs/>
          <w:color w:val="auto"/>
          <w:sz w:val="22"/>
          <w:szCs w:val="22"/>
        </w:rPr>
        <w:br/>
      </w:r>
      <w:r w:rsidRPr="00062F7E">
        <w:rPr>
          <w:rFonts w:asciiTheme="minorHAnsi" w:hAnsiTheme="minorHAnsi" w:cstheme="minorHAnsi"/>
          <w:bCs/>
          <w:color w:val="auto"/>
          <w:sz w:val="22"/>
          <w:szCs w:val="22"/>
        </w:rPr>
        <w:t xml:space="preserve">od </w:t>
      </w:r>
      <w:r w:rsidR="00891B6A">
        <w:rPr>
          <w:rFonts w:asciiTheme="minorHAnsi" w:hAnsiTheme="minorHAnsi" w:cstheme="minorHAnsi"/>
          <w:bCs/>
          <w:color w:val="auto"/>
          <w:sz w:val="22"/>
          <w:szCs w:val="22"/>
        </w:rPr>
        <w:t>27</w:t>
      </w:r>
      <w:r w:rsidRPr="00062F7E">
        <w:rPr>
          <w:rFonts w:asciiTheme="minorHAnsi" w:hAnsiTheme="minorHAnsi" w:cstheme="minorHAnsi"/>
          <w:bCs/>
          <w:color w:val="auto"/>
          <w:sz w:val="22"/>
          <w:szCs w:val="22"/>
        </w:rPr>
        <w:t xml:space="preserve"> </w:t>
      </w:r>
      <w:r w:rsidR="00891B6A">
        <w:rPr>
          <w:rFonts w:asciiTheme="minorHAnsi" w:hAnsiTheme="minorHAnsi" w:cstheme="minorHAnsi"/>
          <w:bCs/>
          <w:color w:val="auto"/>
          <w:sz w:val="22"/>
          <w:szCs w:val="22"/>
        </w:rPr>
        <w:t>lutego</w:t>
      </w:r>
      <w:r w:rsidR="00EC5416" w:rsidRPr="00062F7E">
        <w:rPr>
          <w:rFonts w:asciiTheme="minorHAnsi" w:hAnsiTheme="minorHAnsi" w:cstheme="minorHAnsi"/>
          <w:bCs/>
          <w:color w:val="auto"/>
          <w:sz w:val="22"/>
          <w:szCs w:val="22"/>
        </w:rPr>
        <w:t xml:space="preserve"> </w:t>
      </w:r>
      <w:r w:rsidRPr="00062F7E">
        <w:rPr>
          <w:rFonts w:asciiTheme="minorHAnsi" w:hAnsiTheme="minorHAnsi" w:cstheme="minorHAnsi"/>
          <w:bCs/>
          <w:color w:val="auto"/>
          <w:sz w:val="22"/>
          <w:szCs w:val="22"/>
        </w:rPr>
        <w:t>202</w:t>
      </w:r>
      <w:r w:rsidR="00EC5416" w:rsidRPr="00062F7E">
        <w:rPr>
          <w:rFonts w:asciiTheme="minorHAnsi" w:hAnsiTheme="minorHAnsi" w:cstheme="minorHAnsi"/>
          <w:bCs/>
          <w:color w:val="auto"/>
          <w:sz w:val="22"/>
          <w:szCs w:val="22"/>
        </w:rPr>
        <w:t>1</w:t>
      </w:r>
      <w:r w:rsidRPr="00062F7E">
        <w:rPr>
          <w:rFonts w:asciiTheme="minorHAnsi" w:hAnsiTheme="minorHAnsi" w:cstheme="minorHAnsi"/>
          <w:bCs/>
          <w:color w:val="auto"/>
          <w:sz w:val="22"/>
          <w:szCs w:val="22"/>
        </w:rPr>
        <w:t xml:space="preserve"> r.</w:t>
      </w:r>
    </w:p>
    <w:p w:rsidR="00DF0040" w:rsidRPr="00062F7E" w:rsidRDefault="00DF0040" w:rsidP="00DF0040">
      <w:pPr>
        <w:tabs>
          <w:tab w:val="left" w:pos="0"/>
        </w:tabs>
        <w:spacing w:before="120" w:after="120"/>
        <w:jc w:val="center"/>
        <w:rPr>
          <w:rFonts w:cstheme="minorHAnsi"/>
          <w:b/>
          <w:spacing w:val="-4"/>
          <w:lang w:eastAsia="pl-PL"/>
        </w:rPr>
      </w:pPr>
    </w:p>
    <w:p w:rsidR="00DF0040" w:rsidRPr="003840BC" w:rsidRDefault="00DF0040" w:rsidP="003840BC">
      <w:pPr>
        <w:spacing w:after="0" w:line="240" w:lineRule="auto"/>
        <w:jc w:val="both"/>
        <w:rPr>
          <w:rFonts w:ascii="Times New Roman" w:eastAsia="Times New Roman" w:hAnsi="Times New Roman" w:cs="Times New Roman"/>
          <w:sz w:val="24"/>
          <w:szCs w:val="24"/>
          <w:lang w:eastAsia="pl-PL"/>
        </w:rPr>
      </w:pPr>
      <w:r w:rsidRPr="00062F7E">
        <w:rPr>
          <w:rFonts w:cstheme="minorHAnsi"/>
        </w:rPr>
        <w:t xml:space="preserve">Na podstawie: </w:t>
      </w:r>
      <w:r w:rsidR="00F77070" w:rsidRPr="00062F7E">
        <w:rPr>
          <w:rFonts w:eastAsia="Times New Roman" w:cstheme="minorHAnsi"/>
          <w:bCs/>
          <w:lang w:eastAsia="pl-PL"/>
        </w:rPr>
        <w:t>W</w:t>
      </w:r>
      <w:r w:rsidR="000C3989" w:rsidRPr="00062F7E">
        <w:rPr>
          <w:rFonts w:eastAsia="Times New Roman" w:cstheme="minorHAnsi"/>
          <w:bCs/>
          <w:lang w:eastAsia="pl-PL"/>
        </w:rPr>
        <w:t>ytycznych przeciwepidemicznych Głównego Inspektora Sanitarnego z 25 sierpnia 2020 r. dla przedszkoli, oddziałów przedszkolnych w szkole podstawowej i innych form wychowania przedszkolnego oraz instytucji opieki nad dziećmi w wieku do lat 3</w:t>
      </w:r>
      <w:r w:rsidR="000C3989" w:rsidRPr="00062F7E">
        <w:rPr>
          <w:rFonts w:cstheme="minorHAnsi"/>
        </w:rPr>
        <w:t xml:space="preserve">, </w:t>
      </w:r>
      <w:r w:rsidR="000C3989" w:rsidRPr="00062F7E">
        <w:rPr>
          <w:rFonts w:eastAsia="Times New Roman" w:cstheme="minorHAnsi"/>
          <w:bCs/>
          <w:lang w:eastAsia="pl-PL"/>
        </w:rPr>
        <w:t>wydane na podstawie art. 8a ust. 5 pkt 2 ustawy z dnia 14 marca 1985 r. o Państwowej Inspekcji Sanitarnej (Dz. U. z 2019 r. poz. 59, oraz z 2020 r. poz. 322, 374, 567 i 1337),</w:t>
      </w:r>
      <w:r w:rsidR="003840BC" w:rsidRPr="003840BC">
        <w:rPr>
          <w:rFonts w:ascii="Times New Roman" w:eastAsia="Times New Roman" w:hAnsi="Times New Roman" w:cs="Times New Roman"/>
          <w:sz w:val="24"/>
          <w:szCs w:val="24"/>
          <w:lang w:eastAsia="pl-PL"/>
        </w:rPr>
        <w:t xml:space="preserve"> </w:t>
      </w:r>
      <w:r w:rsidR="003840BC" w:rsidRPr="003840BC">
        <w:rPr>
          <w:rFonts w:eastAsia="Times New Roman" w:cstheme="minorHAnsi"/>
          <w:lang w:eastAsia="pl-PL"/>
        </w:rPr>
        <w:t xml:space="preserve">Rozporządzenia Rady Ministrów </w:t>
      </w:r>
      <w:r w:rsidR="003840BC" w:rsidRPr="003840BC">
        <w:rPr>
          <w:rFonts w:cstheme="minorHAnsi"/>
        </w:rPr>
        <w:t>z dnia 26 lutego 2021 r. w sprawie ustanowienia określonych ograniczeń, nakazów i zakazów w związku z wystąpieniem stanu epidemii (Dz. U. 2021 poz. 367)</w:t>
      </w:r>
      <w:r w:rsidR="003840BC" w:rsidRPr="003840BC">
        <w:rPr>
          <w:rFonts w:eastAsia="Times New Roman" w:cstheme="minorHAnsi"/>
          <w:lang w:eastAsia="pl-PL"/>
        </w:rPr>
        <w:t xml:space="preserve">, </w:t>
      </w:r>
      <w:r w:rsidR="00F601B6" w:rsidRPr="003840BC">
        <w:rPr>
          <w:rFonts w:cstheme="minorHAnsi"/>
        </w:rPr>
        <w:t>Rozporządzeni</w:t>
      </w:r>
      <w:r w:rsidR="003840BC" w:rsidRPr="003840BC">
        <w:rPr>
          <w:rFonts w:cstheme="minorHAnsi"/>
        </w:rPr>
        <w:t>a</w:t>
      </w:r>
      <w:r w:rsidR="00F601B6" w:rsidRPr="00062F7E">
        <w:rPr>
          <w:rFonts w:cstheme="minorHAnsi"/>
        </w:rPr>
        <w:t xml:space="preserve"> Ministra Edukacji i Nauki z dnia 13 stycznia 2021 r. zmieniające rozporządzenie w sprawie czasowego ograniczenia funkcjonowania jednostek systemu oświaty w związku z zapobieganiem, przeciwdziałaniem i zwalczaniem COVID-19 (Dz. U. 2021 r. poz.92), </w:t>
      </w:r>
      <w:r w:rsidRPr="00062F7E">
        <w:rPr>
          <w:rFonts w:cstheme="minorHAnsi"/>
        </w:rPr>
        <w:t xml:space="preserve">Rozporządzenia Ministra Edukacji Narodowej z dnia 12 sierpnia 2020 r. w sprawie czasowego ograniczenia funkcjonowania jednostek systemu oświaty w związku z zapobieganiem, przeciwdziałaniem i zwalczaniem COVID-19 (Dz. U. 2020 r. poz. 1389), Rozporządzenia Ministra Edukacji Narodowej z dnia 20 marca 2020 r. w sprawie szczegółowych rozwiązań w okresie czasowego ograniczenia funkcjonowania jednostek systemu oświaty w związku z zapobieganiem, przeciwdziałaniem i zwalczaniem COVID-19 (Dz. U. 2020 poz. 493 ze zm.), Rozporządzenia Ministra Edukacji Narodowej i Sportu z dnia 31 grudnia 2002 r. w sprawie bezpieczeństwa i higieny w publicznych i niepublicznych szkołach i placówkach </w:t>
      </w:r>
      <w:r w:rsidR="000C3989" w:rsidRPr="00062F7E">
        <w:rPr>
          <w:rFonts w:cstheme="minorHAnsi"/>
        </w:rPr>
        <w:t xml:space="preserve"> (Dz.U. 2020 poz. 1166 ze zm.)</w:t>
      </w:r>
    </w:p>
    <w:p w:rsidR="00DF0040" w:rsidRPr="00062F7E" w:rsidRDefault="00DF0040" w:rsidP="00DF0040">
      <w:pPr>
        <w:tabs>
          <w:tab w:val="num" w:pos="360"/>
        </w:tabs>
        <w:jc w:val="both"/>
        <w:rPr>
          <w:rFonts w:cstheme="minorHAnsi"/>
        </w:rPr>
      </w:pPr>
    </w:p>
    <w:p w:rsidR="00DF0040" w:rsidRPr="00062F7E" w:rsidRDefault="00DF0040" w:rsidP="00BE199E">
      <w:pPr>
        <w:jc w:val="center"/>
        <w:rPr>
          <w:rFonts w:cstheme="minorHAnsi"/>
        </w:rPr>
      </w:pPr>
      <w:r w:rsidRPr="00062F7E">
        <w:rPr>
          <w:rFonts w:cstheme="minorHAnsi"/>
        </w:rPr>
        <w:t>zarządza się, co następuje:</w:t>
      </w:r>
    </w:p>
    <w:p w:rsidR="00DF0040" w:rsidRPr="00062F7E" w:rsidRDefault="00DF0040" w:rsidP="00DF0040">
      <w:pPr>
        <w:jc w:val="center"/>
        <w:rPr>
          <w:rFonts w:cstheme="minorHAnsi"/>
        </w:rPr>
      </w:pPr>
      <w:r w:rsidRPr="00062F7E">
        <w:rPr>
          <w:rFonts w:cstheme="minorHAnsi"/>
        </w:rPr>
        <w:t>§ 1</w:t>
      </w:r>
    </w:p>
    <w:p w:rsidR="00DF0040" w:rsidRPr="00062F7E" w:rsidRDefault="00DF0040" w:rsidP="00326E07">
      <w:pPr>
        <w:pStyle w:val="Nagwek1"/>
        <w:spacing w:before="120" w:after="0" w:line="276" w:lineRule="auto"/>
        <w:rPr>
          <w:rFonts w:asciiTheme="minorHAnsi" w:hAnsiTheme="minorHAnsi" w:cstheme="minorHAnsi"/>
          <w:b w:val="0"/>
          <w:bCs/>
          <w:color w:val="auto"/>
          <w:sz w:val="22"/>
          <w:szCs w:val="22"/>
        </w:rPr>
      </w:pPr>
      <w:r w:rsidRPr="00062F7E">
        <w:rPr>
          <w:rFonts w:asciiTheme="minorHAnsi" w:eastAsia="Calibri" w:hAnsiTheme="minorHAnsi" w:cstheme="minorHAnsi"/>
          <w:b w:val="0"/>
          <w:color w:val="auto"/>
          <w:sz w:val="22"/>
          <w:szCs w:val="22"/>
        </w:rPr>
        <w:t xml:space="preserve">Wprowadza się do stosowania </w:t>
      </w:r>
      <w:r w:rsidRPr="00062F7E">
        <w:rPr>
          <w:rFonts w:asciiTheme="minorHAnsi" w:hAnsiTheme="minorHAnsi" w:cstheme="minorHAnsi"/>
          <w:b w:val="0"/>
          <w:bCs/>
          <w:color w:val="auto"/>
          <w:sz w:val="22"/>
          <w:szCs w:val="22"/>
        </w:rPr>
        <w:t xml:space="preserve">Procedurę funkcjonowania Szkoły Podstawowej Nr 37 im. Jana Pawła II w Częstochowie w czasie epidemii  COVID- 19 </w:t>
      </w:r>
      <w:r w:rsidR="000C3989" w:rsidRPr="00062F7E">
        <w:rPr>
          <w:rFonts w:asciiTheme="minorHAnsi" w:hAnsiTheme="minorHAnsi" w:cstheme="minorHAnsi"/>
          <w:b w:val="0"/>
          <w:bCs/>
          <w:color w:val="auto"/>
          <w:sz w:val="22"/>
          <w:szCs w:val="22"/>
        </w:rPr>
        <w:t xml:space="preserve">uwzględniającą specyfikę placówki </w:t>
      </w:r>
      <w:r w:rsidRPr="00062F7E">
        <w:rPr>
          <w:rFonts w:asciiTheme="minorHAnsi" w:hAnsiTheme="minorHAnsi" w:cstheme="minorHAnsi"/>
          <w:b w:val="0"/>
          <w:bCs/>
          <w:color w:val="auto"/>
          <w:sz w:val="22"/>
          <w:szCs w:val="22"/>
        </w:rPr>
        <w:t>opracowanej na podstawie wytycznych MEN, MZ i GIS, aktualnych przepisów prawa</w:t>
      </w:r>
      <w:r w:rsidR="000C3989" w:rsidRPr="00062F7E">
        <w:rPr>
          <w:rFonts w:asciiTheme="minorHAnsi" w:hAnsiTheme="minorHAnsi" w:cstheme="minorHAnsi"/>
          <w:b w:val="0"/>
          <w:bCs/>
          <w:color w:val="auto"/>
          <w:sz w:val="22"/>
          <w:szCs w:val="22"/>
        </w:rPr>
        <w:t>.</w:t>
      </w:r>
    </w:p>
    <w:p w:rsidR="00DF0040" w:rsidRPr="00062F7E" w:rsidRDefault="00DF0040" w:rsidP="00DF0040">
      <w:pPr>
        <w:ind w:left="644"/>
        <w:rPr>
          <w:rFonts w:eastAsia="Calibri" w:cstheme="minorHAnsi"/>
        </w:rPr>
      </w:pPr>
      <w:r w:rsidRPr="00062F7E">
        <w:rPr>
          <w:rFonts w:eastAsia="Calibri" w:cstheme="minorHAnsi"/>
        </w:rPr>
        <w:t xml:space="preserve">                                                                             § 2.</w:t>
      </w:r>
    </w:p>
    <w:p w:rsidR="00DF0040" w:rsidRPr="00062F7E" w:rsidRDefault="00DF0040" w:rsidP="00326E07">
      <w:pPr>
        <w:jc w:val="both"/>
        <w:rPr>
          <w:rFonts w:eastAsia="Calibri" w:cstheme="minorHAnsi"/>
        </w:rPr>
      </w:pPr>
      <w:r w:rsidRPr="00062F7E">
        <w:rPr>
          <w:rFonts w:eastAsia="Calibri" w:cstheme="minorHAnsi"/>
        </w:rPr>
        <w:t>Procedura</w:t>
      </w:r>
      <w:r w:rsidR="000C3989" w:rsidRPr="00062F7E">
        <w:rPr>
          <w:rFonts w:eastAsia="Calibri" w:cstheme="minorHAnsi"/>
        </w:rPr>
        <w:t xml:space="preserve">  stanowi</w:t>
      </w:r>
      <w:r w:rsidRPr="00062F7E">
        <w:rPr>
          <w:rFonts w:eastAsia="Calibri" w:cstheme="minorHAnsi"/>
        </w:rPr>
        <w:t xml:space="preserve"> załącznik do niniejszego zarządzenia.</w:t>
      </w:r>
    </w:p>
    <w:p w:rsidR="00DF0040" w:rsidRPr="00062F7E" w:rsidRDefault="00DF0040" w:rsidP="00DF0040">
      <w:pPr>
        <w:rPr>
          <w:rFonts w:eastAsia="Calibri" w:cstheme="minorHAnsi"/>
        </w:rPr>
      </w:pPr>
      <w:r w:rsidRPr="00062F7E">
        <w:rPr>
          <w:rFonts w:eastAsia="Calibri" w:cstheme="minorHAnsi"/>
        </w:rPr>
        <w:t xml:space="preserve">                                                                                          § 3</w:t>
      </w:r>
    </w:p>
    <w:p w:rsidR="00DF0040" w:rsidRPr="00062F7E" w:rsidRDefault="000C3989" w:rsidP="00DF0040">
      <w:pPr>
        <w:jc w:val="both"/>
        <w:rPr>
          <w:rFonts w:eastAsia="Calibri" w:cstheme="minorHAnsi"/>
        </w:rPr>
      </w:pPr>
      <w:r w:rsidRPr="00062F7E">
        <w:rPr>
          <w:rFonts w:eastAsia="Calibri" w:cstheme="minorHAnsi"/>
        </w:rPr>
        <w:t>Procedura zostaje</w:t>
      </w:r>
      <w:r w:rsidR="00DF0040" w:rsidRPr="00062F7E">
        <w:rPr>
          <w:rFonts w:eastAsia="Calibri" w:cstheme="minorHAnsi"/>
        </w:rPr>
        <w:t xml:space="preserve"> wpr</w:t>
      </w:r>
      <w:r w:rsidRPr="00062F7E">
        <w:rPr>
          <w:rFonts w:eastAsia="Calibri" w:cstheme="minorHAnsi"/>
        </w:rPr>
        <w:t>owadzona</w:t>
      </w:r>
      <w:r w:rsidR="00DF0040" w:rsidRPr="00062F7E">
        <w:rPr>
          <w:rFonts w:eastAsia="Calibri" w:cstheme="minorHAnsi"/>
        </w:rPr>
        <w:t xml:space="preserve"> do stosowania </w:t>
      </w:r>
      <w:r w:rsidRPr="00062F7E">
        <w:rPr>
          <w:rFonts w:eastAsia="Calibri" w:cstheme="minorHAnsi"/>
        </w:rPr>
        <w:t>z</w:t>
      </w:r>
      <w:r w:rsidR="00DF0040" w:rsidRPr="00062F7E">
        <w:rPr>
          <w:rFonts w:eastAsia="Calibri" w:cstheme="minorHAnsi"/>
        </w:rPr>
        <w:t xml:space="preserve"> dn. </w:t>
      </w:r>
      <w:r w:rsidR="00891B6A">
        <w:rPr>
          <w:rFonts w:eastAsia="Calibri" w:cstheme="minorHAnsi"/>
        </w:rPr>
        <w:t>27</w:t>
      </w:r>
      <w:r w:rsidR="00DF0040" w:rsidRPr="00062F7E">
        <w:rPr>
          <w:rFonts w:eastAsia="Calibri" w:cstheme="minorHAnsi"/>
        </w:rPr>
        <w:t>.0</w:t>
      </w:r>
      <w:r w:rsidR="00891B6A">
        <w:rPr>
          <w:rFonts w:eastAsia="Calibri" w:cstheme="minorHAnsi"/>
        </w:rPr>
        <w:t>2</w:t>
      </w:r>
      <w:r w:rsidR="00DF0040" w:rsidRPr="00062F7E">
        <w:rPr>
          <w:rFonts w:eastAsia="Calibri" w:cstheme="minorHAnsi"/>
        </w:rPr>
        <w:t>.202</w:t>
      </w:r>
      <w:r w:rsidR="00F601B6" w:rsidRPr="00062F7E">
        <w:rPr>
          <w:rFonts w:eastAsia="Calibri" w:cstheme="minorHAnsi"/>
        </w:rPr>
        <w:t xml:space="preserve">1 </w:t>
      </w:r>
      <w:r w:rsidR="00DF0040" w:rsidRPr="00062F7E">
        <w:rPr>
          <w:rFonts w:eastAsia="Calibri" w:cstheme="minorHAnsi"/>
        </w:rPr>
        <w:t xml:space="preserve">r. </w:t>
      </w:r>
    </w:p>
    <w:p w:rsidR="00DF0040" w:rsidRPr="00062F7E" w:rsidRDefault="00DF0040" w:rsidP="00DF0040">
      <w:pPr>
        <w:jc w:val="both"/>
        <w:rPr>
          <w:rFonts w:eastAsia="Calibri" w:cstheme="minorHAnsi"/>
        </w:rPr>
      </w:pPr>
    </w:p>
    <w:p w:rsidR="00DF0040" w:rsidRPr="00062F7E" w:rsidRDefault="00DF0040" w:rsidP="00DF0040">
      <w:pPr>
        <w:jc w:val="right"/>
        <w:rPr>
          <w:rFonts w:cstheme="minorHAnsi"/>
        </w:rPr>
      </w:pPr>
      <w:r w:rsidRPr="00062F7E">
        <w:rPr>
          <w:rFonts w:cstheme="minorHAnsi"/>
        </w:rPr>
        <w:t>(-) Ewa Suchan</w:t>
      </w:r>
    </w:p>
    <w:p w:rsidR="00DF0040" w:rsidRPr="00062F7E" w:rsidRDefault="00DF0040" w:rsidP="00DF0040">
      <w:pPr>
        <w:jc w:val="right"/>
        <w:rPr>
          <w:rFonts w:cstheme="minorHAnsi"/>
        </w:rPr>
      </w:pPr>
      <w:r w:rsidRPr="00062F7E">
        <w:rPr>
          <w:rFonts w:cstheme="minorHAnsi"/>
        </w:rPr>
        <w:t xml:space="preserve"> Dyrektor Szkoły</w:t>
      </w:r>
    </w:p>
    <w:p w:rsidR="00DF0040" w:rsidRPr="00062F7E" w:rsidRDefault="00DF0040" w:rsidP="00DF0040">
      <w:pPr>
        <w:jc w:val="both"/>
        <w:rPr>
          <w:rFonts w:eastAsia="Calibri" w:cstheme="minorHAnsi"/>
        </w:rPr>
      </w:pPr>
    </w:p>
    <w:p w:rsidR="00DF0040" w:rsidRPr="00062F7E" w:rsidRDefault="00DF0040" w:rsidP="00DF0040">
      <w:pPr>
        <w:jc w:val="both"/>
        <w:rPr>
          <w:rFonts w:eastAsia="Calibri" w:cs="Arial"/>
        </w:rPr>
      </w:pPr>
    </w:p>
    <w:p w:rsidR="00BE199E" w:rsidRPr="00062F7E" w:rsidRDefault="00BE199E" w:rsidP="00DF0040">
      <w:pPr>
        <w:jc w:val="both"/>
        <w:rPr>
          <w:rFonts w:eastAsia="Calibri" w:cs="Arial"/>
        </w:rPr>
      </w:pPr>
    </w:p>
    <w:p w:rsidR="00DF0040" w:rsidRPr="00062F7E" w:rsidRDefault="00DF0040" w:rsidP="00DF0040">
      <w:pPr>
        <w:spacing w:after="0"/>
        <w:jc w:val="right"/>
        <w:rPr>
          <w:rFonts w:cs="Arial"/>
          <w:sz w:val="20"/>
          <w:szCs w:val="20"/>
          <w:lang w:eastAsia="pl-PL"/>
        </w:rPr>
      </w:pPr>
      <w:r w:rsidRPr="00062F7E">
        <w:rPr>
          <w:rFonts w:cs="Arial"/>
          <w:sz w:val="20"/>
          <w:szCs w:val="20"/>
          <w:lang w:eastAsia="pl-PL"/>
        </w:rPr>
        <w:t xml:space="preserve">Załącznik </w:t>
      </w:r>
      <w:r w:rsidRPr="00062F7E">
        <w:rPr>
          <w:rFonts w:cs="Arial"/>
          <w:b/>
          <w:sz w:val="20"/>
          <w:szCs w:val="20"/>
          <w:lang w:eastAsia="pl-PL"/>
        </w:rPr>
        <w:t xml:space="preserve"> </w:t>
      </w:r>
      <w:r w:rsidRPr="00062F7E">
        <w:rPr>
          <w:rFonts w:cs="Arial"/>
          <w:sz w:val="20"/>
          <w:szCs w:val="20"/>
          <w:lang w:eastAsia="pl-PL"/>
        </w:rPr>
        <w:t xml:space="preserve">do Zarządzenia </w:t>
      </w:r>
      <w:r w:rsidRPr="00062F7E">
        <w:rPr>
          <w:sz w:val="20"/>
          <w:szCs w:val="20"/>
        </w:rPr>
        <w:t>Nr 3</w:t>
      </w:r>
      <w:r w:rsidR="00326E07" w:rsidRPr="00062F7E">
        <w:rPr>
          <w:sz w:val="20"/>
          <w:szCs w:val="20"/>
        </w:rPr>
        <w:t>1</w:t>
      </w:r>
      <w:r w:rsidR="00D4599C">
        <w:rPr>
          <w:sz w:val="20"/>
          <w:szCs w:val="20"/>
        </w:rPr>
        <w:t>7</w:t>
      </w:r>
      <w:r w:rsidRPr="00062F7E">
        <w:rPr>
          <w:sz w:val="20"/>
          <w:szCs w:val="20"/>
        </w:rPr>
        <w:t>/202</w:t>
      </w:r>
      <w:r w:rsidR="00326E07" w:rsidRPr="00062F7E">
        <w:rPr>
          <w:sz w:val="20"/>
          <w:szCs w:val="20"/>
        </w:rPr>
        <w:t>0/2021</w:t>
      </w:r>
    </w:p>
    <w:p w:rsidR="00596E05" w:rsidRPr="00D4599C" w:rsidRDefault="00596E05" w:rsidP="00596E05">
      <w:pPr>
        <w:spacing w:before="120" w:after="0" w:line="276" w:lineRule="auto"/>
        <w:jc w:val="center"/>
        <w:outlineLvl w:val="0"/>
        <w:rPr>
          <w:rFonts w:ascii="Times New Roman" w:eastAsia="Times New Roman" w:hAnsi="Times New Roman" w:cs="Times New Roman"/>
          <w:b/>
          <w:bCs/>
          <w:sz w:val="24"/>
          <w:szCs w:val="24"/>
        </w:rPr>
      </w:pPr>
      <w:r w:rsidRPr="00D4599C">
        <w:rPr>
          <w:rFonts w:ascii="Times New Roman" w:eastAsia="Times New Roman" w:hAnsi="Times New Roman" w:cs="Times New Roman"/>
          <w:b/>
          <w:bCs/>
          <w:sz w:val="24"/>
          <w:szCs w:val="24"/>
        </w:rPr>
        <w:t xml:space="preserve">Procedura funkcjonowania Szkoły Podstawowej Nr 37 im. Jana Pawła II </w:t>
      </w:r>
      <w:r w:rsidR="00D4599C">
        <w:rPr>
          <w:rFonts w:ascii="Times New Roman" w:eastAsia="Times New Roman" w:hAnsi="Times New Roman" w:cs="Times New Roman"/>
          <w:b/>
          <w:bCs/>
          <w:sz w:val="24"/>
          <w:szCs w:val="24"/>
        </w:rPr>
        <w:br/>
      </w:r>
      <w:r w:rsidRPr="00D4599C">
        <w:rPr>
          <w:rFonts w:ascii="Times New Roman" w:eastAsia="Times New Roman" w:hAnsi="Times New Roman" w:cs="Times New Roman"/>
          <w:b/>
          <w:bCs/>
          <w:sz w:val="24"/>
          <w:szCs w:val="24"/>
        </w:rPr>
        <w:t>w Częstochowie w czasie epidemii  COVID- 19 opracowana na podstawie wytycznych GIS, aktualnych przepisów prawa, uwzględniająca specyfikę placówki</w:t>
      </w:r>
    </w:p>
    <w:p w:rsidR="00596E05" w:rsidRPr="00D4599C" w:rsidRDefault="00D4599C" w:rsidP="00D4599C">
      <w:pPr>
        <w:jc w:val="center"/>
        <w:rPr>
          <w:rFonts w:ascii="Times New Roman" w:hAnsi="Times New Roman" w:cs="Times New Roman"/>
          <w:sz w:val="24"/>
          <w:szCs w:val="24"/>
        </w:rPr>
      </w:pPr>
      <w:r w:rsidRPr="00D4599C">
        <w:rPr>
          <w:rFonts w:ascii="Times New Roman" w:eastAsia="Times New Roman" w:hAnsi="Times New Roman" w:cs="Times New Roman"/>
          <w:b/>
          <w:bCs/>
          <w:sz w:val="24"/>
          <w:szCs w:val="24"/>
          <w:lang w:eastAsia="pl-PL"/>
        </w:rPr>
        <w:t>(obowiązuje od dnia 27.02.2021 roku)</w:t>
      </w:r>
    </w:p>
    <w:p w:rsidR="00596E05" w:rsidRPr="00062F7E" w:rsidRDefault="00596E05" w:rsidP="00596E05">
      <w:pPr>
        <w:jc w:val="center"/>
        <w:rPr>
          <w:rFonts w:ascii="Arial" w:hAnsi="Arial" w:cs="Arial"/>
          <w:b/>
          <w:sz w:val="20"/>
          <w:szCs w:val="20"/>
        </w:rPr>
      </w:pPr>
      <w:r w:rsidRPr="00062F7E">
        <w:rPr>
          <w:rFonts w:ascii="Arial" w:hAnsi="Arial" w:cs="Arial"/>
          <w:b/>
          <w:sz w:val="20"/>
          <w:szCs w:val="20"/>
        </w:rPr>
        <w:t>Podstawy prawne</w:t>
      </w:r>
    </w:p>
    <w:p w:rsidR="00596E05" w:rsidRPr="00062F7E" w:rsidRDefault="00596E05" w:rsidP="00326E07">
      <w:pPr>
        <w:numPr>
          <w:ilvl w:val="0"/>
          <w:numId w:val="7"/>
        </w:numPr>
        <w:spacing w:after="0" w:line="240" w:lineRule="auto"/>
        <w:ind w:left="284" w:hanging="284"/>
        <w:jc w:val="both"/>
        <w:outlineLvl w:val="0"/>
        <w:rPr>
          <w:rFonts w:ascii="Arial" w:eastAsia="Times New Roman" w:hAnsi="Arial" w:cs="Arial"/>
          <w:sz w:val="20"/>
          <w:szCs w:val="20"/>
        </w:rPr>
      </w:pPr>
      <w:r w:rsidRPr="00062F7E">
        <w:rPr>
          <w:rFonts w:ascii="Arial" w:eastAsia="Times New Roman" w:hAnsi="Arial" w:cs="Arial"/>
          <w:sz w:val="20"/>
          <w:szCs w:val="20"/>
        </w:rPr>
        <w:t>Ustawa z dnia 26 czerwca 1974 r. Kodeks pracy ( Dz. U. 2020 r. poz. 1320)</w:t>
      </w:r>
    </w:p>
    <w:p w:rsidR="00596E05" w:rsidRPr="00062F7E" w:rsidRDefault="00596E05" w:rsidP="00326E07">
      <w:pPr>
        <w:numPr>
          <w:ilvl w:val="0"/>
          <w:numId w:val="7"/>
        </w:numPr>
        <w:spacing w:after="0" w:line="240" w:lineRule="auto"/>
        <w:ind w:left="284" w:hanging="284"/>
        <w:jc w:val="both"/>
        <w:outlineLvl w:val="0"/>
        <w:rPr>
          <w:rFonts w:ascii="Arial" w:eastAsia="Times New Roman" w:hAnsi="Arial" w:cs="Arial"/>
          <w:sz w:val="20"/>
          <w:szCs w:val="20"/>
        </w:rPr>
      </w:pPr>
      <w:r w:rsidRPr="00062F7E">
        <w:rPr>
          <w:rFonts w:ascii="Arial" w:eastAsia="Times New Roman" w:hAnsi="Arial" w:cs="Arial"/>
          <w:sz w:val="20"/>
          <w:szCs w:val="20"/>
        </w:rPr>
        <w:t>Ustawa z dnia 14 grudnia 2016 r. Prawo oświatowe (Dz. U. 2020 poz. 910)</w:t>
      </w:r>
    </w:p>
    <w:p w:rsidR="00596E05" w:rsidRPr="00D4599C" w:rsidRDefault="00596E05" w:rsidP="00326E07">
      <w:pPr>
        <w:numPr>
          <w:ilvl w:val="0"/>
          <w:numId w:val="7"/>
        </w:numPr>
        <w:spacing w:after="0" w:line="240" w:lineRule="auto"/>
        <w:ind w:left="284" w:hanging="284"/>
        <w:jc w:val="both"/>
        <w:outlineLvl w:val="0"/>
        <w:rPr>
          <w:rFonts w:ascii="Arial" w:eastAsia="Times New Roman" w:hAnsi="Arial" w:cs="Arial"/>
          <w:sz w:val="20"/>
          <w:szCs w:val="20"/>
        </w:rPr>
      </w:pPr>
      <w:r w:rsidRPr="00D4599C">
        <w:rPr>
          <w:rFonts w:ascii="Arial" w:eastAsia="Times New Roman" w:hAnsi="Arial" w:cs="Arial"/>
          <w:sz w:val="20"/>
          <w:szCs w:val="20"/>
        </w:rPr>
        <w:t>Ustawa z dnia 7 września 1991 r. o systemie oświaty (Dz.U. 2020 poz. 1327)</w:t>
      </w:r>
    </w:p>
    <w:p w:rsidR="00D4599C" w:rsidRPr="00D4599C" w:rsidRDefault="00D4599C" w:rsidP="00326E07">
      <w:pPr>
        <w:numPr>
          <w:ilvl w:val="0"/>
          <w:numId w:val="7"/>
        </w:numPr>
        <w:spacing w:after="0" w:line="240" w:lineRule="auto"/>
        <w:ind w:left="284" w:hanging="284"/>
        <w:jc w:val="both"/>
        <w:outlineLvl w:val="0"/>
        <w:rPr>
          <w:rFonts w:ascii="Arial" w:eastAsia="Times New Roman" w:hAnsi="Arial" w:cs="Arial"/>
          <w:sz w:val="20"/>
          <w:szCs w:val="20"/>
        </w:rPr>
      </w:pPr>
      <w:r w:rsidRPr="00D4599C">
        <w:rPr>
          <w:rFonts w:ascii="Arial" w:eastAsia="Times New Roman" w:hAnsi="Arial" w:cs="Arial"/>
          <w:sz w:val="20"/>
          <w:szCs w:val="20"/>
          <w:lang w:eastAsia="pl-PL"/>
        </w:rPr>
        <w:t xml:space="preserve">Rozporządzenie Rady Ministrów </w:t>
      </w:r>
      <w:r w:rsidRPr="00D4599C">
        <w:rPr>
          <w:rFonts w:ascii="Arial" w:hAnsi="Arial" w:cs="Arial"/>
          <w:sz w:val="20"/>
          <w:szCs w:val="20"/>
        </w:rPr>
        <w:t>z dnia 26 lutego 2021 r. w sprawie ustanowienia określon</w:t>
      </w:r>
      <w:bookmarkStart w:id="0" w:name="_GoBack"/>
      <w:bookmarkEnd w:id="0"/>
      <w:r w:rsidRPr="00D4599C">
        <w:rPr>
          <w:rFonts w:ascii="Arial" w:hAnsi="Arial" w:cs="Arial"/>
          <w:sz w:val="20"/>
          <w:szCs w:val="20"/>
        </w:rPr>
        <w:t>ych ograniczeń, nakazów i zakazów w związku z wystąpieniem stanu epidemii (Dz. U. 2021 poz. 367)</w:t>
      </w:r>
    </w:p>
    <w:p w:rsidR="00326E07" w:rsidRPr="00D4599C" w:rsidRDefault="00326E07" w:rsidP="00326E07">
      <w:pPr>
        <w:numPr>
          <w:ilvl w:val="0"/>
          <w:numId w:val="7"/>
        </w:numPr>
        <w:spacing w:after="0" w:line="240" w:lineRule="auto"/>
        <w:ind w:left="284" w:hanging="284"/>
        <w:jc w:val="both"/>
        <w:outlineLvl w:val="0"/>
        <w:rPr>
          <w:rFonts w:ascii="Arial" w:eastAsia="Times New Roman" w:hAnsi="Arial" w:cs="Arial"/>
          <w:sz w:val="20"/>
          <w:szCs w:val="20"/>
        </w:rPr>
      </w:pPr>
      <w:bookmarkStart w:id="1" w:name="_Hlk65440491"/>
      <w:r w:rsidRPr="00D4599C">
        <w:rPr>
          <w:rFonts w:ascii="Arial" w:hAnsi="Arial" w:cs="Arial"/>
          <w:sz w:val="20"/>
          <w:szCs w:val="20"/>
        </w:rPr>
        <w:t>Rozporządzenie Ministra Edukacji i Nauki z dnia 13 stycznia 2021 r. zmieniające rozporządzenie w sprawie czasowego ograniczenia funkcjonowania jednostek systemu oświaty w związku z zapobieganiem, przeciwdziałaniem i zwalczaniem COVID-19 (Dz. U. 2021 r. poz.92)</w:t>
      </w:r>
    </w:p>
    <w:bookmarkEnd w:id="1"/>
    <w:p w:rsidR="00596E05" w:rsidRPr="00062F7E" w:rsidRDefault="00596E05" w:rsidP="00326E07">
      <w:pPr>
        <w:numPr>
          <w:ilvl w:val="0"/>
          <w:numId w:val="7"/>
        </w:numPr>
        <w:spacing w:after="0" w:line="240" w:lineRule="auto"/>
        <w:ind w:left="284" w:hanging="284"/>
        <w:jc w:val="both"/>
        <w:outlineLvl w:val="0"/>
        <w:rPr>
          <w:rFonts w:ascii="Arial" w:hAnsi="Arial" w:cs="Arial"/>
          <w:sz w:val="20"/>
          <w:szCs w:val="20"/>
        </w:rPr>
      </w:pPr>
      <w:r w:rsidRPr="00062F7E">
        <w:rPr>
          <w:rFonts w:ascii="Arial" w:hAnsi="Arial" w:cs="Arial"/>
          <w:sz w:val="20"/>
          <w:szCs w:val="20"/>
        </w:rPr>
        <w:t>R</w:t>
      </w:r>
      <w:r w:rsidRPr="00062F7E">
        <w:rPr>
          <w:rFonts w:ascii="Arial" w:eastAsia="Times New Roman" w:hAnsi="Arial" w:cs="Arial"/>
          <w:sz w:val="20"/>
          <w:szCs w:val="20"/>
        </w:rPr>
        <w:t>ozporządzenie Ministra Edukacji Narodowej z dnia 12 sierpnia 2020 r. w sprawie czasowego ograniczenia funkcjonowania jednostek systemu oświaty w związku z zapobieganiem, przeciwdziałaniem i zwalczaniem COVID-19 (Dz. U. 2020 r. poz. 1389)</w:t>
      </w:r>
    </w:p>
    <w:p w:rsidR="00596E05" w:rsidRPr="00062F7E" w:rsidRDefault="00596E05" w:rsidP="00326E07">
      <w:pPr>
        <w:numPr>
          <w:ilvl w:val="0"/>
          <w:numId w:val="7"/>
        </w:numPr>
        <w:spacing w:after="0" w:line="240" w:lineRule="auto"/>
        <w:ind w:left="284" w:hanging="284"/>
        <w:jc w:val="both"/>
        <w:outlineLvl w:val="0"/>
        <w:rPr>
          <w:rFonts w:ascii="Arial" w:eastAsia="Times New Roman" w:hAnsi="Arial" w:cs="Arial"/>
          <w:sz w:val="20"/>
          <w:szCs w:val="20"/>
        </w:rPr>
      </w:pPr>
      <w:r w:rsidRPr="00062F7E">
        <w:rPr>
          <w:rFonts w:ascii="Arial" w:eastAsia="Times New Roman" w:hAnsi="Arial" w:cs="Arial"/>
          <w:sz w:val="20"/>
          <w:szCs w:val="20"/>
        </w:rPr>
        <w:t>Rozporządzenie Ministra Edukacji Narodowej z dnia 20 marca 2020 r. w sprawie szczegółowych rozwiązań w okresie czasowego ograniczenia funkcjonowania jednostek systemu oświaty w związku z zapobieganiem, przeciwdziałaniem i zwalczaniem COVID-19 (Dz. U. 2020 poz. 493 ze zm.)</w:t>
      </w:r>
    </w:p>
    <w:p w:rsidR="00596E05" w:rsidRPr="00062F7E" w:rsidRDefault="00596E05" w:rsidP="00326E07">
      <w:pPr>
        <w:numPr>
          <w:ilvl w:val="0"/>
          <w:numId w:val="7"/>
        </w:numPr>
        <w:spacing w:after="0" w:line="240" w:lineRule="auto"/>
        <w:ind w:left="284" w:hanging="284"/>
        <w:contextualSpacing/>
        <w:jc w:val="both"/>
        <w:rPr>
          <w:rFonts w:ascii="Arial" w:hAnsi="Arial" w:cs="Arial"/>
          <w:sz w:val="20"/>
          <w:szCs w:val="20"/>
        </w:rPr>
      </w:pPr>
      <w:r w:rsidRPr="00062F7E">
        <w:rPr>
          <w:rFonts w:ascii="Arial" w:hAnsi="Arial" w:cs="Arial"/>
          <w:sz w:val="20"/>
          <w:szCs w:val="20"/>
        </w:rPr>
        <w:t xml:space="preserve">Rozporządzenie Ministra Edukacji Narodowej i Sportu z dnia 31 grudnia 2002 r. </w:t>
      </w:r>
      <w:r w:rsidRPr="00062F7E">
        <w:rPr>
          <w:rFonts w:ascii="Arial" w:hAnsi="Arial" w:cs="Arial"/>
          <w:sz w:val="20"/>
          <w:szCs w:val="20"/>
        </w:rPr>
        <w:br/>
        <w:t>w sprawie bezpieczeństwa i higieny w publicznych i niepublicznych szkołach i placówkach  (Dz.U. 2020 poz. 1166 ze zm.)</w:t>
      </w:r>
    </w:p>
    <w:p w:rsidR="00596E05" w:rsidRPr="00062F7E" w:rsidRDefault="00596E05" w:rsidP="00326E07">
      <w:pPr>
        <w:numPr>
          <w:ilvl w:val="0"/>
          <w:numId w:val="7"/>
        </w:numPr>
        <w:spacing w:after="0" w:line="240" w:lineRule="auto"/>
        <w:ind w:left="284" w:hanging="284"/>
        <w:contextualSpacing/>
        <w:jc w:val="both"/>
        <w:rPr>
          <w:rFonts w:ascii="Arial" w:hAnsi="Arial" w:cs="Arial"/>
          <w:sz w:val="20"/>
          <w:szCs w:val="20"/>
        </w:rPr>
      </w:pPr>
      <w:r w:rsidRPr="00062F7E">
        <w:rPr>
          <w:rFonts w:ascii="Arial" w:eastAsia="Times New Roman" w:hAnsi="Arial" w:cs="Arial"/>
          <w:bCs/>
          <w:sz w:val="20"/>
          <w:szCs w:val="20"/>
          <w:lang w:eastAsia="pl-PL"/>
        </w:rPr>
        <w:t>Wytyczne przeciwepidemiczne Głównego Inspektora Sanitarnego z 25 sierpnia 2020 r. dla przedszkoli, oddziałów przedszkolnych w szkole podstawowej i innych form wychowania przedszkolnego oraz instytucji opieki nad dziećmi w wieku do lat 3</w:t>
      </w:r>
      <w:r w:rsidRPr="00062F7E">
        <w:rPr>
          <w:rFonts w:ascii="Arial" w:hAnsi="Arial" w:cs="Arial"/>
          <w:sz w:val="20"/>
          <w:szCs w:val="20"/>
        </w:rPr>
        <w:t xml:space="preserve">, </w:t>
      </w:r>
      <w:r w:rsidRPr="00062F7E">
        <w:rPr>
          <w:rFonts w:ascii="Arial" w:eastAsia="Times New Roman" w:hAnsi="Arial" w:cs="Arial"/>
          <w:bCs/>
          <w:sz w:val="20"/>
          <w:szCs w:val="20"/>
          <w:lang w:eastAsia="pl-PL"/>
        </w:rPr>
        <w:t>wydane na podstawie art. 8a ust. 5 pkt 2 ustawy z dnia 14 marca 1985 r. o Państwowej Inspekcji Sanitarnej (Dz. U. z 2019 r. poz. 59, oraz z 2020 r. poz. 322, 374, 567 i 1337)</w:t>
      </w:r>
    </w:p>
    <w:p w:rsidR="00596E05" w:rsidRPr="00062F7E" w:rsidRDefault="00596E05" w:rsidP="00596E05">
      <w:pPr>
        <w:rPr>
          <w:rFonts w:ascii="Arial" w:hAnsi="Arial" w:cs="Arial"/>
          <w:sz w:val="20"/>
          <w:szCs w:val="20"/>
        </w:rPr>
      </w:pPr>
    </w:p>
    <w:p w:rsidR="00D4599C" w:rsidRPr="00B37EDB" w:rsidRDefault="00D4599C" w:rsidP="00D4599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§1</w:t>
      </w:r>
      <w:r w:rsidRPr="00B37EDB">
        <w:rPr>
          <w:rFonts w:ascii="Times New Roman" w:eastAsia="Times New Roman" w:hAnsi="Times New Roman" w:cs="Times New Roman"/>
          <w:b/>
          <w:bCs/>
          <w:sz w:val="24"/>
          <w:szCs w:val="24"/>
          <w:lang w:eastAsia="pl-PL"/>
        </w:rPr>
        <w:br/>
        <w:t xml:space="preserve">Organizacja zajęć w szkole </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 Wszyscy pracownicy zobowiązani są po wejściu do placówki do:</w:t>
      </w:r>
    </w:p>
    <w:p w:rsidR="00D4599C" w:rsidRPr="00B37EDB" w:rsidRDefault="00D4599C" w:rsidP="00D4599C">
      <w:pPr>
        <w:spacing w:after="0"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codziennego poddania się pomiarowi temperatury;</w:t>
      </w:r>
    </w:p>
    <w:p w:rsidR="00D4599C" w:rsidRPr="00B37EDB" w:rsidRDefault="00D4599C" w:rsidP="00D4599C">
      <w:pPr>
        <w:spacing w:after="0"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wypełnienia kwestionariusza dotyczącego stanu zdrowia w szczególności o braku występowaniu objawów chorobowych u pracownika oraz o braku kontaktu z osobą, która miała widoczne objawy chorobowe lub była narażona na kontakt z osobą zarażoną</w:t>
      </w:r>
      <w:r>
        <w:rPr>
          <w:rFonts w:ascii="Times New Roman" w:eastAsia="Times New Roman" w:hAnsi="Times New Roman" w:cs="Times New Roman"/>
          <w:sz w:val="24"/>
          <w:szCs w:val="24"/>
          <w:lang w:eastAsia="pl-PL"/>
        </w:rPr>
        <w:t>.</w:t>
      </w:r>
      <w:r w:rsidRPr="00B37EDB">
        <w:rPr>
          <w:rFonts w:ascii="Times New Roman" w:eastAsia="Times New Roman" w:hAnsi="Times New Roman" w:cs="Times New Roman"/>
          <w:sz w:val="24"/>
          <w:szCs w:val="24"/>
          <w:lang w:eastAsia="pl-PL"/>
        </w:rPr>
        <w:t xml:space="preserve"> </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2. Do szkoły może uczęszczać uczeń bez objawów chorobowych sugerujących infekcję dróg oddechowych oraz gdy domownicy nie przebywają na kwarantannie lub w izolacji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w warunkach domowych.</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3. Uczniowie mogą być przyprowadzani do szkoły i z niej odbierani przez rodziców/opiekunów bez objawów chorobowych sugerujących infekcję dróg oddechowych. W drodze do i ze szkoły rodzice/opiekunowie z dziećmi oraz uczniowie przestrzegają aktualnych przepisów prawa dotyczących zachowania w przestrzeni publicznej.</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 xml:space="preserve">4. W przypadku odbywania przez dziecko okresu adaptacyjnego w placówce rodzic/opiekun (tylko osoba zdrowa, w której domu nie przebywa osoba na kwarantannie lub izolacji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w warunkach domowych) za zgodą dyrektora placówki może przebywać na terenie szkoły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z zachowaniem wszelkich środków ostrożności (m.in. osłona ust i nosa, rękawiczki jednorazowe lub dezynfekcja rąk). Należy ograniczyć dzienną liczbę rodziców/opiekunów dzieci odbywających okres adaptacyjny w placówce do niezbędnego minimum, umożliwiając osobom zachowanie dystansu społecznego co najmniej 1,5 m.</w:t>
      </w:r>
    </w:p>
    <w:p w:rsidR="00D4599C" w:rsidRPr="00961D1C" w:rsidRDefault="00D4599C" w:rsidP="00D4599C">
      <w:pPr>
        <w:spacing w:before="240" w:after="0"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5. </w:t>
      </w:r>
      <w:r w:rsidRPr="001F2EF2">
        <w:rPr>
          <w:rFonts w:ascii="Times New Roman" w:eastAsia="Times New Roman" w:hAnsi="Times New Roman" w:cs="Times New Roman"/>
          <w:sz w:val="24"/>
          <w:szCs w:val="24"/>
          <w:lang w:eastAsia="pl-PL" w:bidi="pl-PL"/>
        </w:rPr>
        <w:t>Opiekunowie odprowadzający dzieci nie mogą wchodzić do budynku szkoły</w:t>
      </w:r>
      <w:r>
        <w:rPr>
          <w:rFonts w:ascii="Times New Roman" w:eastAsia="Times New Roman" w:hAnsi="Times New Roman" w:cs="Times New Roman"/>
          <w:sz w:val="24"/>
          <w:szCs w:val="24"/>
          <w:lang w:eastAsia="pl-PL" w:bidi="pl-PL"/>
        </w:rPr>
        <w:t xml:space="preserve">. Przed budynkiem szkoły należy zachować reżim sanitarny, dystans społeczny co najmniej 1,5m oraz przestrzegać przepisy prawa związane z bezpieczeństwem zdrowotnym m. in. stosować środki ochronne: osłona ust i nosa. </w:t>
      </w:r>
      <w:bookmarkStart w:id="2" w:name="_Hlk65435933"/>
      <w:r>
        <w:rPr>
          <w:rFonts w:ascii="Times New Roman" w:eastAsia="Times New Roman" w:hAnsi="Times New Roman" w:cs="Times New Roman"/>
          <w:sz w:val="24"/>
          <w:szCs w:val="24"/>
          <w:lang w:eastAsia="pl-PL" w:bidi="pl-PL"/>
        </w:rPr>
        <w:t xml:space="preserve">Zgodnie z obowiązującymi przepisami prawa </w:t>
      </w:r>
      <w:r w:rsidRPr="00961D1C">
        <w:rPr>
          <w:rFonts w:ascii="Times New Roman" w:hAnsi="Times New Roman" w:cs="Times New Roman"/>
          <w:b/>
          <w:sz w:val="24"/>
          <w:szCs w:val="24"/>
        </w:rPr>
        <w:t>nakazuje się zakrywanie ust i nosa przy pomocy maseczki</w:t>
      </w:r>
      <w:bookmarkEnd w:id="2"/>
      <w:r>
        <w:rPr>
          <w:rFonts w:ascii="Times New Roman" w:hAnsi="Times New Roman" w:cs="Times New Roman"/>
          <w:sz w:val="24"/>
          <w:szCs w:val="24"/>
        </w:rPr>
        <w:t>.</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6. Wszystkim wchodzącym do budynku szkoły będzie umożliwione skorzystanie z płynu do dezynfekcji rąk.</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7. W miarę możliwości będzie ograniczone przebywanie w szkole osób z zewnątrz do niezbędnego minimum</w:t>
      </w:r>
      <w:r w:rsidRPr="00B37EDB">
        <w:rPr>
          <w:rFonts w:ascii="Times New Roman" w:eastAsia="Times New Roman" w:hAnsi="Times New Roman" w:cs="Times New Roman"/>
          <w:sz w:val="24"/>
          <w:szCs w:val="24"/>
          <w:lang w:eastAsia="pl-PL"/>
        </w:rPr>
        <w:t xml:space="preserve"> (obowiązuje je stosowanie środków ochronnych: osłona ust i nosa, rękawiczki jednorazowe lub dezynfekcja rąk, tylko osoby bez objawów chorobowych sugerujących infekcję dróg oddechowych) i w wyznaczonych obszarach.</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8. W celu sprawnej komunikacji rodzice/opiekunowie zobowiązani są do przekazania lub aktualizacji swoich numerów telefonów do kontaktu, jeśli uległy one zmianie.</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9. W przypadku pomiaru temperatury  termometr bezdotykowy będzie dezynfekowany po użyciu w danej grupie.</w:t>
      </w:r>
    </w:p>
    <w:p w:rsidR="00D4599C"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10. W miarę możliwości organizacja pracy i jej koordynacja, umożliwi zachowanie dystansu między osobami przebywającymi na terenie szkoły, szczególnie w miejscach wspólnych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i ograniczy gromadzenie się uczniów na terenie szkoły</w:t>
      </w:r>
      <w:r>
        <w:rPr>
          <w:rFonts w:ascii="Times New Roman" w:eastAsia="Times New Roman" w:hAnsi="Times New Roman" w:cs="Times New Roman"/>
          <w:sz w:val="24"/>
          <w:szCs w:val="24"/>
          <w:lang w:eastAsia="pl-PL"/>
        </w:rPr>
        <w:t>.</w:t>
      </w:r>
    </w:p>
    <w:p w:rsidR="00D4599C" w:rsidRPr="001F2EF2"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B37EDB">
        <w:rPr>
          <w:rFonts w:ascii="Times New Roman" w:eastAsia="Times New Roman" w:hAnsi="Times New Roman" w:cs="Times New Roman"/>
          <w:sz w:val="24"/>
          <w:szCs w:val="24"/>
          <w:lang w:eastAsia="pl-PL"/>
        </w:rPr>
        <w:t xml:space="preserve"> </w:t>
      </w:r>
      <w:r w:rsidRPr="001F2EF2">
        <w:rPr>
          <w:rFonts w:ascii="Times New Roman" w:eastAsia="Times New Roman" w:hAnsi="Times New Roman" w:cs="Times New Roman"/>
          <w:sz w:val="24"/>
          <w:szCs w:val="24"/>
          <w:lang w:eastAsia="pl-PL"/>
        </w:rPr>
        <w:t xml:space="preserve">Jedna grupa uczniów (klasa) przebywa w wyznaczonej i stałej </w:t>
      </w:r>
      <w:r>
        <w:rPr>
          <w:rFonts w:ascii="Times New Roman" w:eastAsia="Times New Roman" w:hAnsi="Times New Roman" w:cs="Times New Roman"/>
          <w:sz w:val="24"/>
          <w:szCs w:val="24"/>
          <w:lang w:eastAsia="pl-PL"/>
        </w:rPr>
        <w:t>s</w:t>
      </w:r>
      <w:r w:rsidRPr="001F2EF2">
        <w:rPr>
          <w:rFonts w:ascii="Times New Roman" w:eastAsia="Times New Roman" w:hAnsi="Times New Roman" w:cs="Times New Roman"/>
          <w:sz w:val="24"/>
          <w:szCs w:val="24"/>
          <w:lang w:eastAsia="pl-PL"/>
        </w:rPr>
        <w:t>ali:</w:t>
      </w:r>
    </w:p>
    <w:p w:rsidR="00D4599C" w:rsidRPr="001F2EF2" w:rsidRDefault="00D4599C" w:rsidP="00D4599C">
      <w:pPr>
        <w:spacing w:after="0" w:line="240" w:lineRule="auto"/>
        <w:jc w:val="both"/>
        <w:rPr>
          <w:rFonts w:ascii="Times New Roman" w:eastAsia="Times New Roman" w:hAnsi="Times New Roman" w:cs="Times New Roman"/>
          <w:sz w:val="24"/>
          <w:szCs w:val="24"/>
          <w:lang w:eastAsia="pl-PL"/>
        </w:rPr>
      </w:pPr>
      <w:r w:rsidRPr="001F2EF2">
        <w:rPr>
          <w:rFonts w:ascii="Times New Roman" w:eastAsia="Times New Roman" w:hAnsi="Times New Roman" w:cs="Times New Roman"/>
          <w:sz w:val="24"/>
          <w:szCs w:val="24"/>
          <w:lang w:eastAsia="pl-PL"/>
        </w:rPr>
        <w:t>Oddział przedszkolny – sala numer 2</w:t>
      </w:r>
    </w:p>
    <w:p w:rsidR="00D4599C" w:rsidRPr="001F2EF2" w:rsidRDefault="00D4599C" w:rsidP="00D4599C">
      <w:pPr>
        <w:spacing w:after="0" w:line="240" w:lineRule="auto"/>
        <w:jc w:val="both"/>
        <w:rPr>
          <w:rFonts w:ascii="Times New Roman" w:eastAsia="Times New Roman" w:hAnsi="Times New Roman" w:cs="Times New Roman"/>
          <w:sz w:val="24"/>
          <w:szCs w:val="24"/>
          <w:lang w:eastAsia="pl-PL"/>
        </w:rPr>
      </w:pPr>
      <w:r w:rsidRPr="001F2EF2">
        <w:rPr>
          <w:rFonts w:ascii="Times New Roman" w:eastAsia="Times New Roman" w:hAnsi="Times New Roman" w:cs="Times New Roman"/>
          <w:sz w:val="24"/>
          <w:szCs w:val="24"/>
          <w:lang w:eastAsia="pl-PL"/>
        </w:rPr>
        <w:t>Klasa I – sala numer 1</w:t>
      </w:r>
      <w:r>
        <w:rPr>
          <w:rFonts w:ascii="Times New Roman" w:eastAsia="Times New Roman" w:hAnsi="Times New Roman" w:cs="Times New Roman"/>
          <w:sz w:val="24"/>
          <w:szCs w:val="24"/>
          <w:lang w:eastAsia="pl-PL"/>
        </w:rPr>
        <w:t>5</w:t>
      </w:r>
    </w:p>
    <w:p w:rsidR="00D4599C" w:rsidRPr="001F2EF2" w:rsidRDefault="00D4599C" w:rsidP="00D4599C">
      <w:pPr>
        <w:spacing w:after="0" w:line="240" w:lineRule="auto"/>
        <w:jc w:val="both"/>
        <w:rPr>
          <w:rFonts w:ascii="Times New Roman" w:eastAsia="Times New Roman" w:hAnsi="Times New Roman" w:cs="Times New Roman"/>
          <w:sz w:val="24"/>
          <w:szCs w:val="24"/>
          <w:lang w:eastAsia="pl-PL"/>
        </w:rPr>
      </w:pPr>
      <w:r w:rsidRPr="001F2EF2">
        <w:rPr>
          <w:rFonts w:ascii="Times New Roman" w:eastAsia="Times New Roman" w:hAnsi="Times New Roman" w:cs="Times New Roman"/>
          <w:sz w:val="24"/>
          <w:szCs w:val="24"/>
          <w:lang w:eastAsia="pl-PL"/>
        </w:rPr>
        <w:t>Klasa II – sala numer 18</w:t>
      </w:r>
    </w:p>
    <w:p w:rsidR="00D4599C" w:rsidRDefault="00D4599C" w:rsidP="00D4599C">
      <w:pPr>
        <w:spacing w:after="0" w:line="240" w:lineRule="auto"/>
        <w:jc w:val="both"/>
        <w:rPr>
          <w:rFonts w:ascii="Times New Roman" w:eastAsia="Times New Roman" w:hAnsi="Times New Roman" w:cs="Times New Roman"/>
          <w:sz w:val="24"/>
          <w:szCs w:val="24"/>
          <w:lang w:eastAsia="pl-PL"/>
        </w:rPr>
      </w:pPr>
      <w:r w:rsidRPr="001F2EF2">
        <w:rPr>
          <w:rFonts w:ascii="Times New Roman" w:eastAsia="Times New Roman" w:hAnsi="Times New Roman" w:cs="Times New Roman"/>
          <w:sz w:val="24"/>
          <w:szCs w:val="24"/>
          <w:lang w:eastAsia="pl-PL"/>
        </w:rPr>
        <w:t xml:space="preserve">Klasa III – sala numer </w:t>
      </w:r>
      <w:r>
        <w:rPr>
          <w:rFonts w:ascii="Times New Roman" w:eastAsia="Times New Roman" w:hAnsi="Times New Roman" w:cs="Times New Roman"/>
          <w:sz w:val="24"/>
          <w:szCs w:val="24"/>
          <w:lang w:eastAsia="pl-PL"/>
        </w:rPr>
        <w:t>3</w:t>
      </w:r>
    </w:p>
    <w:p w:rsidR="00D4599C" w:rsidRDefault="00D4599C" w:rsidP="00D4599C">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1FEA">
        <w:rPr>
          <w:rFonts w:ascii="Times New Roman" w:eastAsia="Times New Roman" w:hAnsi="Times New Roman" w:cs="Times New Roman"/>
          <w:sz w:val="24"/>
          <w:szCs w:val="24"/>
          <w:lang w:eastAsia="pl-PL"/>
        </w:rPr>
        <w:t>Do grupy przyporządkowani są ci sami, stali nauczyciele, którzy w miarę możliwości nie prowadzą zajęć stacjonarnych w innych klasach.</w:t>
      </w:r>
    </w:p>
    <w:p w:rsidR="00D4599C" w:rsidRPr="001150C7" w:rsidRDefault="00D4599C" w:rsidP="00D4599C">
      <w:pPr>
        <w:pStyle w:val="Akapitzlist"/>
        <w:numPr>
          <w:ilvl w:val="0"/>
          <w:numId w:val="13"/>
        </w:numPr>
        <w:jc w:val="both"/>
        <w:rPr>
          <w:rFonts w:ascii="Times New Roman" w:eastAsia="Times New Roman" w:hAnsi="Times New Roman" w:cs="Times New Roman"/>
          <w:sz w:val="24"/>
          <w:szCs w:val="24"/>
          <w:lang w:eastAsia="pl-PL"/>
        </w:rPr>
      </w:pPr>
      <w:r w:rsidRPr="00B72ABE">
        <w:rPr>
          <w:rFonts w:ascii="Times New Roman" w:eastAsia="Times New Roman" w:hAnsi="Times New Roman" w:cs="Times New Roman"/>
          <w:sz w:val="24"/>
          <w:szCs w:val="24"/>
          <w:lang w:eastAsia="pl-PL"/>
        </w:rPr>
        <w:t>Rodzice dziecka mają obowiązek zaopatrzyć dziecko w indywidualną osłonę nosa i ust do zastosowania w przestrzeni wspólnej szkoły oraz w przestrzeni publicznej – zgodnie z aktualnymi przepisami prawa</w:t>
      </w:r>
      <w:r w:rsidRPr="00961D1C">
        <w:rPr>
          <w:rFonts w:ascii="Times New Roman" w:eastAsia="Times New Roman" w:hAnsi="Times New Roman" w:cs="Times New Roman"/>
          <w:sz w:val="24"/>
          <w:szCs w:val="24"/>
          <w:lang w:eastAsia="pl-PL" w:bidi="pl-PL"/>
        </w:rPr>
        <w:t xml:space="preserve"> </w:t>
      </w:r>
      <w:r w:rsidRPr="00961D1C">
        <w:rPr>
          <w:rFonts w:ascii="Times New Roman" w:hAnsi="Times New Roman" w:cs="Times New Roman"/>
          <w:b/>
          <w:sz w:val="24"/>
          <w:szCs w:val="24"/>
        </w:rPr>
        <w:t>nakazuje się zakrywanie ust i nosa przy pomocy maseczki</w:t>
      </w:r>
      <w:r w:rsidRPr="00B72AB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72ABE">
        <w:rPr>
          <w:rFonts w:ascii="Times New Roman" w:eastAsia="Times New Roman" w:hAnsi="Times New Roman" w:cs="Times New Roman"/>
          <w:sz w:val="24"/>
          <w:szCs w:val="24"/>
          <w:lang w:eastAsia="pl-PL"/>
        </w:rPr>
        <w:t xml:space="preserve"> Ponadto podczas zajęć lekcyjnych rekomenduje się zasłanianie ust i nosa. </w:t>
      </w:r>
      <w:r w:rsidRPr="001150C7">
        <w:rPr>
          <w:rFonts w:ascii="Times New Roman" w:eastAsia="Times New Roman" w:hAnsi="Times New Roman" w:cs="Times New Roman"/>
          <w:sz w:val="24"/>
          <w:szCs w:val="24"/>
          <w:lang w:eastAsia="pl-PL"/>
        </w:rPr>
        <w:t xml:space="preserve">Z nakazu zwolnione są </w:t>
      </w:r>
      <w:r w:rsidRPr="001150C7">
        <w:rPr>
          <w:rFonts w:ascii="Times New Roman" w:hAnsi="Times New Roman" w:cs="Times New Roman"/>
          <w:sz w:val="24"/>
          <w:szCs w:val="24"/>
        </w:rPr>
        <w:t>osoby, które nie mogą zakrywać ust lub nosa z powodu całościowych zaburzeń rozwoju, zaburzeń psychicznych, niepełnosprawności intelektualnej w stopniu umiarkowanym, znacznym albo głębokim, bądź z powodu trudności w samodzielnym zakryciu lub odkryciu ust lub nosa</w:t>
      </w:r>
      <w:r>
        <w:rPr>
          <w:rFonts w:ascii="Times New Roman" w:hAnsi="Times New Roman" w:cs="Times New Roman"/>
          <w:sz w:val="24"/>
          <w:szCs w:val="24"/>
        </w:rPr>
        <w:t>.</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4</w:t>
      </w:r>
      <w:r w:rsidRPr="00B37EDB">
        <w:rPr>
          <w:rFonts w:ascii="Times New Roman" w:eastAsia="Times New Roman" w:hAnsi="Times New Roman" w:cs="Times New Roman"/>
          <w:sz w:val="24"/>
          <w:szCs w:val="24"/>
          <w:lang w:eastAsia="pl-PL"/>
        </w:rPr>
        <w:t>. Obowiązują ogólne zasady higieny: częste mycie rąk, ochrona podczas kichania i kaszlu oraz unikanie dotykania oczu, nosa i ust.</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B37EDB">
        <w:rPr>
          <w:rFonts w:ascii="Times New Roman" w:eastAsia="Times New Roman" w:hAnsi="Times New Roman" w:cs="Times New Roman"/>
          <w:sz w:val="24"/>
          <w:szCs w:val="24"/>
          <w:lang w:eastAsia="pl-PL"/>
        </w:rPr>
        <w:t>. W oddziale przedszkolnym powierzchnia każdego pomieszczenia przeznaczonego na zbiorowy pobyt* od 3 do 5 dzieci, w miarę możliwości, powinna wynosić co najmniej 15 m</w:t>
      </w:r>
      <w:r w:rsidRPr="00B37EDB">
        <w:rPr>
          <w:rFonts w:ascii="Times New Roman" w:eastAsia="Times New Roman" w:hAnsi="Times New Roman" w:cs="Times New Roman"/>
          <w:sz w:val="24"/>
          <w:szCs w:val="24"/>
          <w:vertAlign w:val="superscript"/>
          <w:lang w:eastAsia="pl-PL"/>
        </w:rPr>
        <w:t>2</w:t>
      </w:r>
      <w:r w:rsidRPr="00B37EDB">
        <w:rPr>
          <w:rFonts w:ascii="Times New Roman" w:eastAsia="Times New Roman" w:hAnsi="Times New Roman" w:cs="Times New Roman"/>
          <w:sz w:val="24"/>
          <w:szCs w:val="24"/>
          <w:lang w:eastAsia="pl-PL"/>
        </w:rPr>
        <w:t>; w przypadku liczby dzieci większej niż 5 powierzchnia pomieszczenia przeznaczonego na zbiorowy pobyt dzieci ulega zwiększeniu na każde kolejne dziecko o co najmniej 2 m</w:t>
      </w:r>
      <w:r w:rsidRPr="00B37EDB">
        <w:rPr>
          <w:rFonts w:ascii="Times New Roman" w:eastAsia="Times New Roman" w:hAnsi="Times New Roman" w:cs="Times New Roman"/>
          <w:sz w:val="24"/>
          <w:szCs w:val="24"/>
          <w:vertAlign w:val="superscript"/>
          <w:lang w:eastAsia="pl-PL"/>
        </w:rPr>
        <w:t>2</w:t>
      </w:r>
      <w:r w:rsidRPr="00B37EDB">
        <w:rPr>
          <w:rFonts w:ascii="Times New Roman" w:eastAsia="Times New Roman" w:hAnsi="Times New Roman" w:cs="Times New Roman"/>
          <w:sz w:val="24"/>
          <w:szCs w:val="24"/>
          <w:lang w:eastAsia="pl-PL"/>
        </w:rPr>
        <w:t>, </w:t>
      </w:r>
      <w:r w:rsidRPr="00B37EDB">
        <w:rPr>
          <w:rFonts w:ascii="Times New Roman" w:eastAsia="Times New Roman" w:hAnsi="Times New Roman" w:cs="Times New Roman"/>
          <w:b/>
          <w:bCs/>
          <w:sz w:val="24"/>
          <w:szCs w:val="24"/>
          <w:lang w:eastAsia="pl-PL"/>
        </w:rPr>
        <w:t>jednakże powierzchnia przypadająca na jedno dziecko nie może być mniejsza niż 1,5 m</w:t>
      </w:r>
      <w:r w:rsidRPr="00B37EDB">
        <w:rPr>
          <w:rFonts w:ascii="Times New Roman" w:eastAsia="Times New Roman" w:hAnsi="Times New Roman" w:cs="Times New Roman"/>
          <w:b/>
          <w:bCs/>
          <w:sz w:val="24"/>
          <w:szCs w:val="24"/>
          <w:vertAlign w:val="superscript"/>
          <w:lang w:eastAsia="pl-PL"/>
        </w:rPr>
        <w:t>2</w:t>
      </w:r>
      <w:r w:rsidRPr="00B37EDB">
        <w:rPr>
          <w:rFonts w:ascii="Times New Roman" w:eastAsia="Times New Roman" w:hAnsi="Times New Roman" w:cs="Times New Roman"/>
          <w:b/>
          <w:bCs/>
          <w:sz w:val="24"/>
          <w:szCs w:val="24"/>
          <w:lang w:eastAsia="pl-PL"/>
        </w:rPr>
        <w:t>.</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i/>
          <w:iCs/>
          <w:sz w:val="24"/>
          <w:szCs w:val="24"/>
          <w:lang w:eastAsia="pl-PL"/>
        </w:rPr>
        <w:t>* Do przestrzeni tej nie wlicza się pomieszczenia/ń kuchni, zbiorowego żywienia, pomocniczych (ciągów komunikacji wewnętrznej, pomieszczeń porządkowych, magazynowych, higieniczno-sanitarnych – np. łazienek, toalet). Nie należy sumować powierzchni sal dla dzieci i przeliczać łącznej jej powierzchni na limit miejsc. Powierzchnię każdej sali wylicza się z uwzględnieniem mebli oraz innych sprzętów w niej się znajdujących.</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B37EDB">
        <w:rPr>
          <w:rFonts w:ascii="Times New Roman" w:eastAsia="Times New Roman" w:hAnsi="Times New Roman" w:cs="Times New Roman"/>
          <w:sz w:val="24"/>
          <w:szCs w:val="24"/>
          <w:lang w:eastAsia="pl-PL"/>
        </w:rPr>
        <w:t>. Przedmioty i sprzęty znajdujące się w sali, których nie można skutecznie umyć, uprać lub dezynfekować, zostały usunięte lub uniemożliwiono do nich dostęp. Przybory do ćwiczeń (piłki, skakanki, obręcze itp.) wykorzystywane podczas zajęć będą czyszczone lub dezynfekowane po każdej grupie uczniów.</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7</w:t>
      </w:r>
      <w:r w:rsidRPr="00B37EDB">
        <w:rPr>
          <w:rFonts w:ascii="Times New Roman" w:eastAsia="Times New Roman" w:hAnsi="Times New Roman" w:cs="Times New Roman"/>
          <w:sz w:val="24"/>
          <w:szCs w:val="24"/>
          <w:lang w:eastAsia="pl-PL"/>
        </w:rPr>
        <w:t xml:space="preserve">. </w:t>
      </w:r>
      <w:r w:rsidRPr="00021FEA">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we własnej szafce, jeżeli szkoła posiada szafki. Uczniowie nie powinni wymieniać się przyborami szkolnymi między sobą. Przybory i podręczniki można zostawiać w szkole, kiedy uczeń wraca do domu.</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r w:rsidRPr="00B37EDB">
        <w:rPr>
          <w:rFonts w:ascii="Times New Roman" w:eastAsia="Times New Roman" w:hAnsi="Times New Roman" w:cs="Times New Roman"/>
          <w:sz w:val="24"/>
          <w:szCs w:val="24"/>
          <w:lang w:eastAsia="pl-PL"/>
        </w:rPr>
        <w:t>. W sali gimnastycznej używany sprzęt sportowy oraz podłoga zostaną umyte detergentem lub zdezynfekowane po każdym dniu zajęć, a w miarę możliwości po każdych zajęciach.</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B37EDB">
        <w:rPr>
          <w:rFonts w:ascii="Times New Roman" w:eastAsia="Times New Roman" w:hAnsi="Times New Roman" w:cs="Times New Roman"/>
          <w:sz w:val="24"/>
          <w:szCs w:val="24"/>
          <w:lang w:eastAsia="pl-PL"/>
        </w:rPr>
        <w:t xml:space="preserve">. Sale, części wspólne (korytarze) będą wietrzone </w:t>
      </w:r>
      <w:r>
        <w:rPr>
          <w:rFonts w:ascii="Times New Roman" w:eastAsia="Times New Roman" w:hAnsi="Times New Roman" w:cs="Times New Roman"/>
          <w:sz w:val="24"/>
          <w:szCs w:val="24"/>
          <w:lang w:eastAsia="pl-PL"/>
        </w:rPr>
        <w:t xml:space="preserve">przed lekcjami, </w:t>
      </w:r>
      <w:r w:rsidRPr="00B37EDB">
        <w:rPr>
          <w:rFonts w:ascii="Times New Roman" w:eastAsia="Times New Roman" w:hAnsi="Times New Roman" w:cs="Times New Roman"/>
          <w:sz w:val="24"/>
          <w:szCs w:val="24"/>
          <w:lang w:eastAsia="pl-PL"/>
        </w:rPr>
        <w:t>co najmniej raz na godzinę,</w:t>
      </w:r>
      <w:r w:rsidRPr="00B37EDB">
        <w:rPr>
          <w:rFonts w:ascii="Times New Roman" w:eastAsia="Times New Roman" w:hAnsi="Times New Roman" w:cs="Times New Roman"/>
          <w:sz w:val="24"/>
          <w:szCs w:val="24"/>
          <w:lang w:eastAsia="pl-PL"/>
        </w:rPr>
        <w:br/>
        <w:t>w czasie przerwy, a w razie potrzeby także w czasie zajęć.</w:t>
      </w:r>
    </w:p>
    <w:p w:rsidR="00D4599C"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B37EDB">
        <w:rPr>
          <w:rFonts w:ascii="Times New Roman" w:eastAsia="Times New Roman" w:hAnsi="Times New Roman" w:cs="Times New Roman"/>
          <w:sz w:val="24"/>
          <w:szCs w:val="24"/>
          <w:lang w:eastAsia="pl-PL"/>
        </w:rPr>
        <w:t xml:space="preserve">. Nauczyciele w klasach I-III zorganizują przerwy dla swoich uczniów adekwatnie do potrzeb, </w:t>
      </w:r>
      <w:r>
        <w:rPr>
          <w:rFonts w:ascii="Times New Roman" w:eastAsia="Times New Roman" w:hAnsi="Times New Roman" w:cs="Times New Roman"/>
          <w:sz w:val="24"/>
          <w:szCs w:val="24"/>
          <w:lang w:eastAsia="pl-PL"/>
        </w:rPr>
        <w:t>o różnych porach,</w:t>
      </w:r>
      <w:r w:rsidRPr="0026389F">
        <w:t xml:space="preserve"> </w:t>
      </w:r>
      <w:r w:rsidRPr="0026389F">
        <w:rPr>
          <w:rFonts w:ascii="Times New Roman" w:eastAsia="Times New Roman" w:hAnsi="Times New Roman" w:cs="Times New Roman"/>
          <w:sz w:val="24"/>
          <w:szCs w:val="24"/>
          <w:lang w:eastAsia="pl-PL"/>
        </w:rPr>
        <w:t>w wyznaczonych miejscach na parterze, piętrze i w salach lekcyjnych</w:t>
      </w:r>
      <w:r>
        <w:rPr>
          <w:rFonts w:ascii="Times New Roman" w:eastAsia="Times New Roman" w:hAnsi="Times New Roman" w:cs="Times New Roman"/>
          <w:sz w:val="24"/>
          <w:szCs w:val="24"/>
          <w:lang w:eastAsia="pl-PL"/>
        </w:rPr>
        <w:t xml:space="preserve">, </w:t>
      </w:r>
      <w:r w:rsidRPr="00B37EDB">
        <w:rPr>
          <w:rFonts w:ascii="Times New Roman" w:eastAsia="Times New Roman" w:hAnsi="Times New Roman" w:cs="Times New Roman"/>
          <w:sz w:val="24"/>
          <w:szCs w:val="24"/>
          <w:lang w:eastAsia="pl-PL"/>
        </w:rPr>
        <w:t>jednak nie rzadziej niż co 45 min.</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Pr="00B37EDB">
        <w:rPr>
          <w:rFonts w:ascii="Times New Roman" w:eastAsia="Times New Roman" w:hAnsi="Times New Roman" w:cs="Times New Roman"/>
          <w:sz w:val="24"/>
          <w:szCs w:val="24"/>
          <w:lang w:eastAsia="pl-PL"/>
        </w:rPr>
        <w:t>. Uczniowie będą korzysta</w:t>
      </w:r>
      <w:r>
        <w:rPr>
          <w:rFonts w:ascii="Times New Roman" w:eastAsia="Times New Roman" w:hAnsi="Times New Roman" w:cs="Times New Roman"/>
          <w:sz w:val="24"/>
          <w:szCs w:val="24"/>
          <w:lang w:eastAsia="pl-PL"/>
        </w:rPr>
        <w:t>li również</w:t>
      </w:r>
      <w:r w:rsidRPr="00B37EDB">
        <w:rPr>
          <w:rFonts w:ascii="Times New Roman" w:eastAsia="Times New Roman" w:hAnsi="Times New Roman" w:cs="Times New Roman"/>
          <w:sz w:val="24"/>
          <w:szCs w:val="24"/>
          <w:lang w:eastAsia="pl-PL"/>
        </w:rPr>
        <w:t xml:space="preserve"> z boiska szkolnego oraz pobytu na świeżym powietrzu na terenie szkoły, w tym w czasie przerw.</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B37EDB">
        <w:rPr>
          <w:rFonts w:ascii="Times New Roman" w:eastAsia="Times New Roman" w:hAnsi="Times New Roman" w:cs="Times New Roman"/>
          <w:sz w:val="24"/>
          <w:szCs w:val="24"/>
          <w:lang w:eastAsia="pl-PL"/>
        </w:rPr>
        <w:t>. Podczas realizacji zajęć, w tym zajęć wychowania fizycznego i sportowych,</w:t>
      </w:r>
      <w:r w:rsidRPr="00B37EDB">
        <w:rPr>
          <w:rFonts w:ascii="Times New Roman" w:eastAsia="Times New Roman" w:hAnsi="Times New Roman" w:cs="Times New Roman"/>
          <w:sz w:val="24"/>
          <w:szCs w:val="24"/>
          <w:lang w:eastAsia="pl-PL"/>
        </w:rPr>
        <w:br/>
        <w:t>w których nie można zachować dystansu, ćwiczenia i gry kontaktowe zostaną ograniczone.</w:t>
      </w:r>
    </w:p>
    <w:p w:rsidR="00D4599C" w:rsidRPr="00021FEA"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B37EDB">
        <w:rPr>
          <w:rFonts w:ascii="Times New Roman" w:eastAsia="Times New Roman" w:hAnsi="Times New Roman" w:cs="Times New Roman"/>
          <w:sz w:val="24"/>
          <w:szCs w:val="24"/>
          <w:lang w:eastAsia="pl-PL"/>
        </w:rPr>
        <w:t xml:space="preserve">. </w:t>
      </w:r>
      <w:r w:rsidRPr="00021FEA">
        <w:rPr>
          <w:rFonts w:ascii="Times New Roman" w:eastAsia="Times New Roman" w:hAnsi="Times New Roman" w:cs="Times New Roman"/>
          <w:sz w:val="24"/>
          <w:szCs w:val="24"/>
          <w:lang w:eastAsia="pl-PL"/>
        </w:rPr>
        <w:t xml:space="preserve">Uczeń nie powinien zabierać ze sobą do szkoły niepotrzebnych przedmiotów, zwłaszcza zabawek. Ograniczenie to nie dotyczy dzieci ze specjalnymi potrzebami edukacyjnymi, </w:t>
      </w:r>
      <w:r>
        <w:rPr>
          <w:rFonts w:ascii="Times New Roman" w:eastAsia="Times New Roman" w:hAnsi="Times New Roman" w:cs="Times New Roman"/>
          <w:sz w:val="24"/>
          <w:szCs w:val="24"/>
          <w:lang w:eastAsia="pl-PL"/>
        </w:rPr>
        <w:br/>
      </w:r>
      <w:r w:rsidRPr="00021FEA">
        <w:rPr>
          <w:rFonts w:ascii="Times New Roman" w:eastAsia="Times New Roman" w:hAnsi="Times New Roman" w:cs="Times New Roman"/>
          <w:sz w:val="24"/>
          <w:szCs w:val="24"/>
          <w:lang w:eastAsia="pl-PL"/>
        </w:rPr>
        <w:t xml:space="preserve">w szczególności z niepełnosprawnościami. W takich przypadkach należy dopilnować, aby dzieci nie udostępniały swoich zabawek innym, natomiast opiekunowie dziecka powinni zadbać </w:t>
      </w:r>
      <w:r>
        <w:rPr>
          <w:rFonts w:ascii="Times New Roman" w:eastAsia="Times New Roman" w:hAnsi="Times New Roman" w:cs="Times New Roman"/>
          <w:sz w:val="24"/>
          <w:szCs w:val="24"/>
          <w:lang w:eastAsia="pl-PL"/>
        </w:rPr>
        <w:br/>
      </w:r>
      <w:r w:rsidRPr="00021FEA">
        <w:rPr>
          <w:rFonts w:ascii="Times New Roman" w:eastAsia="Times New Roman" w:hAnsi="Times New Roman" w:cs="Times New Roman"/>
          <w:sz w:val="24"/>
          <w:szCs w:val="24"/>
          <w:lang w:eastAsia="pl-PL"/>
        </w:rPr>
        <w:t xml:space="preserve">o regularne czyszczenie (pranie lub dezynfekcję) zabawki, rzeczy. </w:t>
      </w:r>
    </w:p>
    <w:p w:rsidR="00D4599C"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4</w:t>
      </w:r>
      <w:r w:rsidRPr="00B37EDB">
        <w:rPr>
          <w:rFonts w:ascii="Times New Roman" w:eastAsia="Times New Roman" w:hAnsi="Times New Roman" w:cs="Times New Roman"/>
          <w:sz w:val="24"/>
          <w:szCs w:val="24"/>
          <w:lang w:eastAsia="pl-PL"/>
        </w:rPr>
        <w:t>. Zgodnie z wytycznymi MEN, MZ i GIS</w:t>
      </w:r>
      <w:r>
        <w:rPr>
          <w:rFonts w:ascii="Times New Roman" w:eastAsia="Times New Roman" w:hAnsi="Times New Roman" w:cs="Times New Roman"/>
          <w:sz w:val="24"/>
          <w:szCs w:val="24"/>
          <w:lang w:eastAsia="pl-PL"/>
        </w:rPr>
        <w:t xml:space="preserve"> obowiązywać będzie indywidualny harmonogram/ plan dnia dla danej klasy.</w:t>
      </w:r>
      <w:r w:rsidRPr="00B37E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w:t>
      </w:r>
      <w:r w:rsidRPr="00B37EDB">
        <w:rPr>
          <w:rFonts w:ascii="Times New Roman" w:eastAsia="Times New Roman" w:hAnsi="Times New Roman" w:cs="Times New Roman"/>
          <w:sz w:val="24"/>
          <w:szCs w:val="24"/>
          <w:lang w:eastAsia="pl-PL"/>
        </w:rPr>
        <w:t>czniowie będą korzystali z różnych wejść do budynku szkoły,</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 xml:space="preserve"> a z szatni rotacyjnie</w:t>
      </w:r>
      <w:r>
        <w:rPr>
          <w:rFonts w:ascii="Times New Roman" w:eastAsia="Times New Roman" w:hAnsi="Times New Roman" w:cs="Times New Roman"/>
          <w:sz w:val="24"/>
          <w:szCs w:val="24"/>
          <w:lang w:eastAsia="pl-PL"/>
        </w:rPr>
        <w:t>:</w:t>
      </w:r>
    </w:p>
    <w:p w:rsidR="00D4599C" w:rsidRPr="00E8315A" w:rsidRDefault="00D4599C" w:rsidP="00D4599C">
      <w:pPr>
        <w:pStyle w:val="Akapitzlist"/>
        <w:numPr>
          <w:ilvl w:val="0"/>
          <w:numId w:val="15"/>
        </w:numPr>
        <w:rPr>
          <w:rFonts w:ascii="Times New Roman" w:eastAsia="Times New Roman" w:hAnsi="Times New Roman" w:cs="Times New Roman"/>
          <w:sz w:val="24"/>
          <w:szCs w:val="24"/>
          <w:lang w:eastAsia="pl-PL"/>
        </w:rPr>
      </w:pPr>
      <w:r w:rsidRPr="00E8315A">
        <w:rPr>
          <w:rFonts w:ascii="Times New Roman" w:eastAsia="Times New Roman" w:hAnsi="Times New Roman" w:cs="Times New Roman"/>
          <w:sz w:val="24"/>
          <w:szCs w:val="24"/>
          <w:lang w:eastAsia="pl-PL"/>
        </w:rPr>
        <w:t>Przydział szatni :</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Oddział przedszkolny – szatnia numer 1</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 – szatnia numer 1</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 – szatnia numer 2</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III – szatnia numer 2</w:t>
      </w:r>
    </w:p>
    <w:p w:rsidR="00D4599C" w:rsidRPr="0026389F" w:rsidRDefault="00D4599C" w:rsidP="00D4599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wejście i wyjście ze szkoły :</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Oddział przedszkolny – wejście/wyjście tylne od strony boiska</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 -   wejście/ wyjście tylne od strony boiska</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 - wejście/ wyjście boczne od strony parkingu</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III - wejście/ wyjście boczne od strony parkingu</w:t>
      </w:r>
    </w:p>
    <w:p w:rsidR="00D4599C" w:rsidRPr="0026389F"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Dyrektor, nauczyciele, administracja i obsługa wejście i wyjście główne. </w:t>
      </w:r>
    </w:p>
    <w:p w:rsidR="00D4599C" w:rsidRDefault="00D4599C" w:rsidP="00D4599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 godziny przychodzenia do szkoły: </w:t>
      </w:r>
    </w:p>
    <w:p w:rsidR="00D4599C" w:rsidRPr="0026389F" w:rsidRDefault="00D4599C" w:rsidP="00D4599C">
      <w:pPr>
        <w:spacing w:after="0" w:line="240" w:lineRule="auto"/>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klasa I – 7:30 – 7:40 </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 – 7:50 – 8:00</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III – 7:40 – 7:50</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Oddział przedszkolny : 8:00 – 8:30</w:t>
      </w:r>
    </w:p>
    <w:p w:rsidR="00D4599C" w:rsidRPr="0026389F" w:rsidRDefault="00D4599C" w:rsidP="00D4599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godziny wychodzenia ze szkoły:</w:t>
      </w:r>
    </w:p>
    <w:tbl>
      <w:tblPr>
        <w:tblStyle w:val="Tabela-Siatka"/>
        <w:tblW w:w="0" w:type="auto"/>
        <w:tblInd w:w="357" w:type="dxa"/>
        <w:tblLook w:val="04A0"/>
      </w:tblPr>
      <w:tblGrid>
        <w:gridCol w:w="1555"/>
        <w:gridCol w:w="1757"/>
        <w:gridCol w:w="1758"/>
        <w:gridCol w:w="1758"/>
        <w:gridCol w:w="1877"/>
      </w:tblGrid>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Dzień tygodnia</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III</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Oddział przedszkolny</w:t>
            </w:r>
          </w:p>
        </w:tc>
      </w:tr>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Poniedziałek</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11:35</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 30</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12:40</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13:00</w:t>
            </w:r>
          </w:p>
        </w:tc>
      </w:tr>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Wtorek </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12:40</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11:35</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12:30</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13:30</w:t>
            </w:r>
          </w:p>
        </w:tc>
      </w:tr>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Środa</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11:35</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11:40</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12:30</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13:30</w:t>
            </w:r>
          </w:p>
        </w:tc>
      </w:tr>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Czwartek</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12:30</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13:25</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11:35</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13:00</w:t>
            </w:r>
          </w:p>
        </w:tc>
      </w:tr>
      <w:tr w:rsidR="00D4599C" w:rsidRPr="0026389F" w:rsidTr="00770AAC">
        <w:tc>
          <w:tcPr>
            <w:tcW w:w="1555"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Piątek</w:t>
            </w:r>
          </w:p>
        </w:tc>
        <w:tc>
          <w:tcPr>
            <w:tcW w:w="175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12:30</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11:45</w:t>
            </w:r>
          </w:p>
        </w:tc>
        <w:tc>
          <w:tcPr>
            <w:tcW w:w="1758"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11:35</w:t>
            </w:r>
          </w:p>
        </w:tc>
        <w:tc>
          <w:tcPr>
            <w:tcW w:w="1877" w:type="dxa"/>
          </w:tcPr>
          <w:p w:rsidR="00D4599C" w:rsidRPr="0026389F" w:rsidRDefault="00D4599C" w:rsidP="00770AAC">
            <w:pPr>
              <w:spacing w:before="100" w:beforeAutospacing="1" w:after="100" w:afterAutospacing="1"/>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13:00</w:t>
            </w:r>
          </w:p>
        </w:tc>
      </w:tr>
    </w:tbl>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p>
    <w:p w:rsidR="00D4599C" w:rsidRPr="0026389F" w:rsidRDefault="00D4599C" w:rsidP="00D4599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korzystania ze stołówki szkolnej:</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III – 8: 35 – śniadanie ; 10:35 – obiad;</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klasa I – 8:55 – śniadanie; 11:15- obiad</w:t>
      </w:r>
    </w:p>
    <w:p w:rsidR="00D4599C" w:rsidRPr="0026389F"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klasa II – </w:t>
      </w:r>
      <w:r>
        <w:rPr>
          <w:rFonts w:ascii="Times New Roman" w:eastAsia="Times New Roman" w:hAnsi="Times New Roman" w:cs="Times New Roman"/>
          <w:sz w:val="24"/>
          <w:szCs w:val="24"/>
          <w:lang w:eastAsia="pl-PL"/>
        </w:rPr>
        <w:t>8</w:t>
      </w:r>
      <w:r w:rsidRPr="0026389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w:t>
      </w:r>
      <w:r w:rsidRPr="0026389F">
        <w:rPr>
          <w:rFonts w:ascii="Times New Roman" w:eastAsia="Times New Roman" w:hAnsi="Times New Roman" w:cs="Times New Roman"/>
          <w:sz w:val="24"/>
          <w:szCs w:val="24"/>
          <w:lang w:eastAsia="pl-PL"/>
        </w:rPr>
        <w:t xml:space="preserve"> – śniadanie; 10:20- obiad</w:t>
      </w:r>
    </w:p>
    <w:p w:rsidR="00D4599C" w:rsidRDefault="00D4599C" w:rsidP="00D4599C">
      <w:pPr>
        <w:spacing w:after="0" w:line="240" w:lineRule="auto"/>
        <w:jc w:val="both"/>
        <w:rPr>
          <w:rFonts w:ascii="Times New Roman" w:eastAsia="Times New Roman" w:hAnsi="Times New Roman" w:cs="Times New Roman"/>
          <w:sz w:val="24"/>
          <w:szCs w:val="24"/>
          <w:lang w:eastAsia="pl-PL"/>
        </w:rPr>
      </w:pPr>
      <w:r w:rsidRPr="0026389F">
        <w:rPr>
          <w:rFonts w:ascii="Times New Roman" w:eastAsia="Times New Roman" w:hAnsi="Times New Roman" w:cs="Times New Roman"/>
          <w:sz w:val="24"/>
          <w:szCs w:val="24"/>
          <w:lang w:eastAsia="pl-PL"/>
        </w:rPr>
        <w:t xml:space="preserve">Oddział przedszkolny – 9:25- śniadanie; 12:00 </w:t>
      </w:r>
      <w:r>
        <w:rPr>
          <w:rFonts w:ascii="Times New Roman" w:eastAsia="Times New Roman" w:hAnsi="Times New Roman" w:cs="Times New Roman"/>
          <w:sz w:val="24"/>
          <w:szCs w:val="24"/>
          <w:lang w:eastAsia="pl-PL"/>
        </w:rPr>
        <w:t>–</w:t>
      </w:r>
      <w:r w:rsidRPr="0026389F">
        <w:rPr>
          <w:rFonts w:ascii="Times New Roman" w:eastAsia="Times New Roman" w:hAnsi="Times New Roman" w:cs="Times New Roman"/>
          <w:sz w:val="24"/>
          <w:szCs w:val="24"/>
          <w:lang w:eastAsia="pl-PL"/>
        </w:rPr>
        <w:t xml:space="preserve"> obiad</w:t>
      </w:r>
    </w:p>
    <w:p w:rsidR="00D4599C" w:rsidRPr="00B61FAF"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Pr="00B61FAF">
        <w:rPr>
          <w:rFonts w:ascii="Times New Roman" w:eastAsia="Times New Roman" w:hAnsi="Times New Roman" w:cs="Times New Roman"/>
          <w:sz w:val="24"/>
          <w:szCs w:val="24"/>
          <w:lang w:eastAsia="pl-PL"/>
        </w:rPr>
        <w:t xml:space="preserve">Unikanie wyjść grupowych i wycieczek do zamkniętych przestrzeni z infrastrukturą, która uniemożliwia zachowanie dystansu społecznego. Rekomenduje się organizację wyjść </w:t>
      </w:r>
      <w:r>
        <w:rPr>
          <w:rFonts w:ascii="Times New Roman" w:eastAsia="Times New Roman" w:hAnsi="Times New Roman" w:cs="Times New Roman"/>
          <w:sz w:val="24"/>
          <w:szCs w:val="24"/>
          <w:lang w:eastAsia="pl-PL"/>
        </w:rPr>
        <w:br/>
      </w:r>
      <w:r w:rsidRPr="00B61FAF">
        <w:rPr>
          <w:rFonts w:ascii="Times New Roman" w:eastAsia="Times New Roman" w:hAnsi="Times New Roman" w:cs="Times New Roman"/>
          <w:sz w:val="24"/>
          <w:szCs w:val="24"/>
          <w:lang w:eastAsia="pl-PL"/>
        </w:rPr>
        <w:t>w miejsca otwarte, np. park, las, tereny zielone, z zachowaniem dystansu oraz zasad obowiązujących w przestrzeni publicznej.</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6</w:t>
      </w:r>
      <w:r w:rsidRPr="00B37EDB">
        <w:rPr>
          <w:rFonts w:ascii="Times New Roman" w:eastAsia="Times New Roman" w:hAnsi="Times New Roman" w:cs="Times New Roman"/>
          <w:sz w:val="24"/>
          <w:szCs w:val="24"/>
          <w:lang w:eastAsia="pl-PL"/>
        </w:rPr>
        <w:t xml:space="preserve">. Zajęcia świetlicowe będą odbywały się w świetlicy szkolnej, a w razie potrzeby w innych salach dydaktycznych. W świetlicy rozmieszczone są środki do dezynfekcji rąk, w sposób umożliwiający łatwy dostęp dla wychowanków pod nadzorem opiekuna. Świetlica będzie wietrzona (nie rzadziej, niż co godzinę w trakcie przebywania dzieci w świetlicy), w tym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w szczególności przed przyjęciem wychowanków oraz po przeprowadzeniu dezynfekcji.</w:t>
      </w:r>
      <w:r>
        <w:rPr>
          <w:rFonts w:ascii="Times New Roman" w:eastAsia="Times New Roman" w:hAnsi="Times New Roman" w:cs="Times New Roman"/>
          <w:sz w:val="24"/>
          <w:szCs w:val="24"/>
          <w:lang w:eastAsia="pl-PL"/>
        </w:rPr>
        <w:t xml:space="preserve"> Rodzice/opiekunowie odbierający dzieci ze świetlicy wchodzą głównym wejściem do przedsionka szkoły i sygnalizują dzwonkiem pracownikowi obsługi chęć odbioru dziecka.</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Pr="00B37EDB">
        <w:rPr>
          <w:rFonts w:ascii="Times New Roman" w:eastAsia="Times New Roman" w:hAnsi="Times New Roman" w:cs="Times New Roman"/>
          <w:sz w:val="24"/>
          <w:szCs w:val="24"/>
          <w:lang w:eastAsia="pl-PL"/>
        </w:rPr>
        <w:t>. Personel kuchenny i pracownicy administracji oraz obsługi sprzątającej ograniczą kontakty z uczniami oraz nauczycielami.</w:t>
      </w:r>
    </w:p>
    <w:p w:rsidR="00D4599C"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B37EDB">
        <w:rPr>
          <w:rFonts w:ascii="Times New Roman" w:eastAsia="Times New Roman" w:hAnsi="Times New Roman" w:cs="Times New Roman"/>
          <w:sz w:val="24"/>
          <w:szCs w:val="24"/>
          <w:lang w:eastAsia="pl-PL"/>
        </w:rPr>
        <w:t>.Wypożyczanie lub oddawanie książek i innych materiałów w bibliotece szkolnej odbywać  się będzie w godzinach wyznaczonych przez bibliotekarza</w:t>
      </w:r>
      <w:r>
        <w:rPr>
          <w:rFonts w:ascii="Times New Roman" w:eastAsia="Times New Roman" w:hAnsi="Times New Roman" w:cs="Times New Roman"/>
          <w:sz w:val="24"/>
          <w:szCs w:val="24"/>
          <w:lang w:eastAsia="pl-PL"/>
        </w:rPr>
        <w:t xml:space="preserve">, każda klasa będzie miała możliwość wypożyczenia książki o innej porze dnia. Uczeń wypożyczający książkę jest zobowiązany do zachowania reżimu sanitarnego, zasad bezpieczeństwa i higieny. </w:t>
      </w:r>
      <w:r w:rsidRPr="00B37EDB">
        <w:rPr>
          <w:rFonts w:ascii="Times New Roman" w:eastAsia="Times New Roman" w:hAnsi="Times New Roman" w:cs="Times New Roman"/>
          <w:sz w:val="24"/>
          <w:szCs w:val="24"/>
          <w:lang w:eastAsia="pl-PL"/>
        </w:rPr>
        <w:t xml:space="preserve"> Informacja znajduje się na stronie internetowej szkoły oraz w placówce na tablicy ogłoszeń biblioteki szkolnej. Książki i inne materiały zwracane przez ucznia oznaczane są datą i przechowywane w przeznaczonym do tego pojemniku. Okres kwarantanny wynosi 2 dni</w:t>
      </w:r>
      <w:r>
        <w:rPr>
          <w:rFonts w:ascii="Times New Roman" w:eastAsia="Times New Roman" w:hAnsi="Times New Roman" w:cs="Times New Roman"/>
          <w:sz w:val="24"/>
          <w:szCs w:val="24"/>
          <w:lang w:eastAsia="pl-PL"/>
        </w:rPr>
        <w:t>.</w:t>
      </w:r>
    </w:p>
    <w:p w:rsidR="00D4599C" w:rsidRDefault="00D4599C" w:rsidP="00D4599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harmonogram wypożyczania książek dla danej klasy :</w:t>
      </w:r>
    </w:p>
    <w:p w:rsidR="00D4599C" w:rsidRDefault="00D4599C" w:rsidP="00D4599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tbl>
      <w:tblPr>
        <w:tblStyle w:val="Tabela-Siatka"/>
        <w:tblW w:w="0" w:type="auto"/>
        <w:tblInd w:w="720" w:type="dxa"/>
        <w:tblLook w:val="04A0"/>
      </w:tblPr>
      <w:tblGrid>
        <w:gridCol w:w="2828"/>
        <w:gridCol w:w="2888"/>
        <w:gridCol w:w="2852"/>
      </w:tblGrid>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Dzień tygodnia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Godzina</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Poniedziałek</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8:00-8:40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Poniedziałek</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8:55 – 9:35</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Poniedziałek</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9:50 – 10:30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Poniedziałek</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12:45 – 13:30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 a </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13:30 – 14:00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 b</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14:00 – 14:30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14:30 – 15:00</w:t>
            </w:r>
          </w:p>
        </w:tc>
      </w:tr>
      <w:tr w:rsidR="00D4599C" w:rsidTr="00770AAC">
        <w:tc>
          <w:tcPr>
            <w:tcW w:w="3020"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VIII</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Środa</w:t>
            </w:r>
          </w:p>
        </w:tc>
        <w:tc>
          <w:tcPr>
            <w:tcW w:w="3021" w:type="dxa"/>
          </w:tcPr>
          <w:p w:rsidR="00D4599C" w:rsidRDefault="00D4599C" w:rsidP="00770AAC">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15:00 – 15:30</w:t>
            </w:r>
          </w:p>
        </w:tc>
      </w:tr>
    </w:tbl>
    <w:p w:rsidR="00D4599C" w:rsidRPr="00563FE7"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4599C"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9</w:t>
      </w:r>
      <w:r w:rsidRPr="00B37EDB">
        <w:rPr>
          <w:rFonts w:ascii="Times New Roman" w:eastAsia="Times New Roman" w:hAnsi="Times New Roman" w:cs="Times New Roman"/>
          <w:sz w:val="24"/>
          <w:szCs w:val="24"/>
          <w:lang w:eastAsia="pl-PL"/>
        </w:rPr>
        <w:t>. Gabinet profilaktyki zdrowotnej czynny jest raz w tygodniu. Dzieci korzystają z gabinetu po zgłoszeniu niedyspozycji do wychowawcy lub nauczyciela przedmiotu, który zawiadamia pielęgniarkę o zaistniałym fakcie.</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 </w:t>
      </w:r>
      <w:r w:rsidRPr="00912E60">
        <w:rPr>
          <w:rFonts w:ascii="Times New Roman" w:eastAsia="Times New Roman" w:hAnsi="Times New Roman" w:cs="Times New Roman"/>
          <w:sz w:val="24"/>
          <w:szCs w:val="24"/>
          <w:lang w:eastAsia="pl-PL"/>
        </w:rPr>
        <w:t>Personel kuchenny i pracownicy administracji oraz obsługi sprzątającej ogranicz</w:t>
      </w:r>
      <w:r>
        <w:rPr>
          <w:rFonts w:ascii="Times New Roman" w:eastAsia="Times New Roman" w:hAnsi="Times New Roman" w:cs="Times New Roman"/>
          <w:sz w:val="24"/>
          <w:szCs w:val="24"/>
          <w:lang w:eastAsia="pl-PL"/>
        </w:rPr>
        <w:t>ają</w:t>
      </w:r>
      <w:r w:rsidRPr="00912E60">
        <w:rPr>
          <w:rFonts w:ascii="Times New Roman" w:eastAsia="Times New Roman" w:hAnsi="Times New Roman" w:cs="Times New Roman"/>
          <w:sz w:val="24"/>
          <w:szCs w:val="24"/>
          <w:lang w:eastAsia="pl-PL"/>
        </w:rPr>
        <w:t xml:space="preserve"> do minimum kontakty z uczniami oraz nauczycielami.</w:t>
      </w:r>
    </w:p>
    <w:p w:rsidR="00D4599C" w:rsidRPr="00B37EDB" w:rsidRDefault="00D4599C" w:rsidP="00D4599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§2</w:t>
      </w:r>
      <w:r w:rsidRPr="00B37EDB">
        <w:rPr>
          <w:rFonts w:ascii="Times New Roman" w:eastAsia="Times New Roman" w:hAnsi="Times New Roman" w:cs="Times New Roman"/>
          <w:b/>
          <w:bCs/>
          <w:sz w:val="24"/>
          <w:szCs w:val="24"/>
          <w:lang w:eastAsia="pl-PL"/>
        </w:rPr>
        <w:br/>
        <w:t>Higiena, czyszczenie i dezynfekcja pomieszczeń i powierzchni</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Przy wejściu głównym umieszczono numery telefonów do właściwej powiatowej stacji sanitarno-epidemiologicznej, oddziału zakaźnego szpitala i służb medycznych.</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Wszystkie osoby trzecie, w tym rodzice, opiekunowie uczniów, wchodzące do szkoły zobligowane są do dezynfekowania dłoni lub zakładania rękawiczek ochronnych, zakrywania ust i nosa oraz nieprzekraczania obowiązujących stref przebywania.</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Należy regularnie myć ręce wodą z mydłem oraz dopilnować, aby robili to uczniowie, szczególnie po przyjściu do szkoły, przed jedzeniem, po powrocie ze świeżego powietrza i po skorzystaniu z toalety.</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Prace porządkowe będą monitorowane, ze szczególnym uwzględnieniem utrzymywania w czystości sal, pomieszczeń sanitarno-higienicznych, ciągów komunikacyjnych, dezynfekcji powierzchni dotykowych – poręczy, klamek i powierzchni płaskich, w tym blatów w salach i w pomieszczeniach spożywania posiłków, włączników.</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Przeprowadzając dezynfekcję będą przestrzegane zalecenia producenta znajdujące się na opakowaniu środka do dezynfekcji. Ważne jest ścisłe przestrzeganie czasu niezbędnego do wywietrzenia dezynfekowanych pomieszczeń i przedmiotów, tak aby uczniowie nie byli narażeni na wdychanie oparów środków służących do dezynfekcji.</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W pomieszczeniach sanitarno-higienicznych są wywieszone plakaty z zasadami prawidłowego mycia rąk, a przy dozownikach z płynem do dezynfekcji rąk – instrukcje dezynfekcji.</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Pracownicy szkoły na bieżąco dbają o czystość urządzeń sanitarno-higienicznych, w tym ich dezynfekcję lub czyszczenie z użyciem detergentu.</w:t>
      </w:r>
    </w:p>
    <w:p w:rsidR="00D4599C" w:rsidRPr="00B37EDB" w:rsidRDefault="00D4599C" w:rsidP="00D4599C">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Jeżeli na terenie szkoły uczniowie i pracownicy będą używać masek lub rękawic jednorazowych, będą zapewnione miejsca/pojemniki do ich wyrzucania. Zalecenia w tym zakresie zostały wskazane na stronie internetowej GIS: </w:t>
      </w:r>
      <w:hyperlink r:id="rId5" w:history="1">
        <w:r w:rsidRPr="00B37EDB">
          <w:rPr>
            <w:rFonts w:ascii="Times New Roman" w:eastAsia="Times New Roman" w:hAnsi="Times New Roman" w:cs="Times New Roman"/>
            <w:color w:val="0000FF"/>
            <w:sz w:val="24"/>
            <w:szCs w:val="24"/>
            <w:u w:val="single"/>
            <w:lang w:eastAsia="pl-PL"/>
          </w:rPr>
          <w:t>https://gis.gov.pl/zdrowie/koronawirus-zdrowie/informacje-i-zalecenia-pl/wytyczne-ws-postepowania-z-odpadami-w-czasie-wystepowania-zakazen-koronawirusem-sars-cov-2/</w:t>
        </w:r>
      </w:hyperlink>
    </w:p>
    <w:p w:rsidR="00D4599C" w:rsidRPr="00B37EDB" w:rsidRDefault="00D4599C" w:rsidP="00D4599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§3</w:t>
      </w:r>
      <w:r w:rsidRPr="00B37EDB">
        <w:rPr>
          <w:rFonts w:ascii="Times New Roman" w:eastAsia="Times New Roman" w:hAnsi="Times New Roman" w:cs="Times New Roman"/>
          <w:b/>
          <w:bCs/>
          <w:sz w:val="24"/>
          <w:szCs w:val="24"/>
          <w:lang w:eastAsia="pl-PL"/>
        </w:rPr>
        <w:br/>
        <w:t>Gastronomia</w:t>
      </w:r>
    </w:p>
    <w:p w:rsidR="00D4599C" w:rsidRPr="00B37EDB" w:rsidRDefault="00D4599C" w:rsidP="00D4599C">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Przy organizacji żywienia w szkole (stołówka szkolna, kuchnia), obok warunków higienicznych wymaganych przepisami prawa odnoszącymi się do funkcjonowania żywienia zbiorowego, dodatkowo zostaną wprowadzone zasady szczególnej ostrożności dotyczące zabezpieczenia pracowników. Zostanie zachowana odpowiednia odległość stanowisk pracy wynosząca min. 1,5 m, a jeśli to niemożliwe – zapewni się środki ochrony osobistej. Szczególna uwaga zostanie zwrócona na utrzymanie wysokiej higieny stanowisk pracy, opakowań produktów, sprzętu kuchennego, naczyń stołowych oraz sztućców, a także higieny osobistej.</w:t>
      </w:r>
    </w:p>
    <w:p w:rsidR="00D4599C" w:rsidRPr="00B37EDB" w:rsidRDefault="00D4599C" w:rsidP="00D4599C">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Korzystanie z posiłków będzie odbywać się w miejscach do tego przeznaczonych zapewniających prawidłowe warunki sanitarno-higieniczne, zgodnie z zaleceniami w czasie epidemii. Uczniowie będą spożywać posiłki zmianowo z rówieśnikami z danej klasy. Przy zmianowym wydawaniu posiłków odbywać się będzie czyszczenie blatów stołów i poręczy krzeseł po każdej grupie.</w:t>
      </w:r>
    </w:p>
    <w:p w:rsidR="00D4599C" w:rsidRPr="00B37EDB" w:rsidRDefault="00D4599C" w:rsidP="00D4599C">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W przypadku braku innych możliwości organizacyjnych dopuszcza się spożywanie posiłków przez dzieci w salach lekcyjnych z zachowaniem zasad bezpiecznego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i higienicznego spożycia posiłku.</w:t>
      </w:r>
    </w:p>
    <w:p w:rsidR="00D4599C" w:rsidRDefault="00D4599C" w:rsidP="00D4599C">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Wielorazowe naczynia i sztućce będą myte w zmywarce z dodatkiem detergentu,</w:t>
      </w:r>
      <w:r w:rsidRPr="00B37EDB">
        <w:rPr>
          <w:rFonts w:ascii="Times New Roman" w:eastAsia="Times New Roman" w:hAnsi="Times New Roman" w:cs="Times New Roman"/>
          <w:sz w:val="24"/>
          <w:szCs w:val="24"/>
          <w:lang w:eastAsia="pl-PL"/>
        </w:rPr>
        <w:br/>
        <w:t>w temperaturze min. 60°C lub wyparzane.</w:t>
      </w:r>
    </w:p>
    <w:p w:rsidR="00D4599C" w:rsidRPr="00B37EDB" w:rsidRDefault="00D4599C" w:rsidP="00D4599C">
      <w:pPr>
        <w:rPr>
          <w:rFonts w:ascii="Times New Roman" w:eastAsia="Times New Roman" w:hAnsi="Times New Roman" w:cs="Times New Roman"/>
          <w:sz w:val="24"/>
          <w:szCs w:val="24"/>
          <w:lang w:eastAsia="pl-PL"/>
        </w:rPr>
      </w:pPr>
    </w:p>
    <w:p w:rsidR="00D4599C" w:rsidRPr="00B37EDB" w:rsidRDefault="00D4599C" w:rsidP="00D4599C">
      <w:pPr>
        <w:spacing w:after="0" w:line="240" w:lineRule="auto"/>
        <w:jc w:val="center"/>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 4</w:t>
      </w:r>
    </w:p>
    <w:p w:rsidR="00D4599C" w:rsidRPr="00B37EDB" w:rsidRDefault="00D4599C" w:rsidP="00D4599C">
      <w:pPr>
        <w:spacing w:after="0" w:line="240" w:lineRule="auto"/>
        <w:jc w:val="center"/>
        <w:rPr>
          <w:rFonts w:ascii="Times New Roman" w:eastAsia="Times New Roman" w:hAnsi="Times New Roman" w:cs="Times New Roman"/>
          <w:sz w:val="24"/>
          <w:szCs w:val="24"/>
          <w:lang w:eastAsia="pl-PL"/>
        </w:rPr>
      </w:pPr>
      <w:r w:rsidRPr="00B37EDB">
        <w:rPr>
          <w:rFonts w:ascii="Times New Roman" w:eastAsia="Times New Roman" w:hAnsi="Times New Roman" w:cs="Times New Roman"/>
          <w:b/>
          <w:bCs/>
          <w:sz w:val="24"/>
          <w:szCs w:val="24"/>
          <w:lang w:eastAsia="pl-PL"/>
        </w:rPr>
        <w:t>Podejrzenie w przypadku podejrzenia zakażenia u ucznia</w:t>
      </w:r>
    </w:p>
    <w:p w:rsidR="00D4599C" w:rsidRPr="00B37EDB" w:rsidRDefault="00D4599C" w:rsidP="00D4599C">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Jeżeli pracownik szkoły zaobserwuje u ucznia objawy mogące wskazywać na infekcję dróg oddechowych, w tym w szczególności gorączkę, kaszel, uczeń będzie odizolowany w odrębnym pomieszczeniu, zapewniając min. 2 m odległości od innych osób,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i niezwłocznie powiadomi się rodziców/opiekunów o konieczności odebrania go ze szkoły własnym środkiem transportu.</w:t>
      </w:r>
    </w:p>
    <w:p w:rsidR="00D4599C" w:rsidRPr="00B37EDB" w:rsidRDefault="00D4599C" w:rsidP="00D4599C">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O wystąpieniu u ucznia objawów chorobowych nauczyciele niezwłocznie powiadamiają dyrektora  w celu ustalenia dalszego sposobu postępowania.</w:t>
      </w:r>
    </w:p>
    <w:p w:rsidR="00D4599C" w:rsidRPr="00B37EDB" w:rsidRDefault="00D4599C" w:rsidP="00D4599C">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W nagłych przypadkach, w razie złego stanu zdrowia ucznia, nauczyciel sprawujący opiekę nad dzieckiem niezwłocznie powiadamia służby medyczne, informując jednocześnie o podejrzeniu wystąpienia u ucznia choroby COVID-19.</w:t>
      </w:r>
    </w:p>
    <w:p w:rsidR="00D4599C" w:rsidRPr="00B37EDB" w:rsidRDefault="00D4599C" w:rsidP="00D4599C">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Obszar, w którym poruszał się i przebywał uczeń poddaje się gruntownemu sprzątaniu oraz zdezynfekować powierzchnie dotykowe (klamki, poręcze, uchwyty itp.).</w:t>
      </w:r>
    </w:p>
    <w:p w:rsidR="00D4599C" w:rsidRPr="00B37EDB" w:rsidRDefault="00D4599C" w:rsidP="00D4599C">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Ustalana  będzie lista osób przebywających w tych samych pomieszczeniach, w których przebywał uczeń podejrzany o zakażenie.</w:t>
      </w:r>
    </w:p>
    <w:p w:rsidR="00D4599C" w:rsidRPr="00AB0A0C" w:rsidRDefault="00D4599C" w:rsidP="00D4599C">
      <w:pPr>
        <w:spacing w:after="0" w:line="240" w:lineRule="auto"/>
        <w:jc w:val="center"/>
        <w:rPr>
          <w:rFonts w:ascii="Times New Roman" w:eastAsia="Times New Roman" w:hAnsi="Times New Roman" w:cs="Times New Roman"/>
          <w:sz w:val="24"/>
          <w:szCs w:val="24"/>
          <w:lang w:eastAsia="pl-PL"/>
        </w:rPr>
      </w:pPr>
      <w:r w:rsidRPr="00AB0A0C">
        <w:rPr>
          <w:rFonts w:ascii="Times New Roman" w:eastAsia="Times New Roman" w:hAnsi="Times New Roman" w:cs="Times New Roman"/>
          <w:b/>
          <w:bCs/>
          <w:sz w:val="24"/>
          <w:szCs w:val="24"/>
          <w:lang w:eastAsia="pl-PL"/>
        </w:rPr>
        <w:t>§ 5</w:t>
      </w:r>
    </w:p>
    <w:p w:rsidR="00D4599C" w:rsidRPr="00AB0A0C" w:rsidRDefault="00D4599C" w:rsidP="00D4599C">
      <w:pPr>
        <w:spacing w:after="0" w:line="240" w:lineRule="auto"/>
        <w:jc w:val="center"/>
        <w:rPr>
          <w:rFonts w:ascii="Times New Roman" w:eastAsia="Times New Roman" w:hAnsi="Times New Roman" w:cs="Times New Roman"/>
          <w:sz w:val="24"/>
          <w:szCs w:val="24"/>
          <w:lang w:eastAsia="pl-PL"/>
        </w:rPr>
      </w:pPr>
      <w:r w:rsidRPr="00AB0A0C">
        <w:rPr>
          <w:rFonts w:ascii="Times New Roman" w:eastAsia="Times New Roman" w:hAnsi="Times New Roman" w:cs="Times New Roman"/>
          <w:b/>
          <w:bCs/>
          <w:sz w:val="24"/>
          <w:szCs w:val="24"/>
          <w:lang w:eastAsia="pl-PL"/>
        </w:rPr>
        <w:t>Informacje dotyczące przetwarzania danych osobowych </w:t>
      </w:r>
    </w:p>
    <w:p w:rsidR="00D4599C" w:rsidRPr="00B37EDB" w:rsidRDefault="00D4599C" w:rsidP="00D4599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Administratorem danych osobowych jest Szkoła Podstawowa Nr 37 im. Jana Pawła II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w Częstochowie tel.: 34/3629104, e-mail:</w:t>
      </w:r>
      <w:hyperlink r:id="rId6" w:history="1">
        <w:r w:rsidRPr="00B37EDB">
          <w:rPr>
            <w:rFonts w:ascii="Times New Roman" w:eastAsia="Times New Roman" w:hAnsi="Times New Roman" w:cs="Times New Roman"/>
            <w:color w:val="0000FF"/>
            <w:sz w:val="24"/>
            <w:szCs w:val="24"/>
            <w:u w:val="single"/>
            <w:lang w:eastAsia="pl-PL"/>
          </w:rPr>
          <w:t>sp37@edukacja.czestochowa.pl</w:t>
        </w:r>
      </w:hyperlink>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Kontakt z Inspektorem Ochrony Danych możliwy jest pod adresem e-mail </w:t>
      </w:r>
      <w:hyperlink r:id="rId7" w:history="1">
        <w:r w:rsidRPr="00B37EDB">
          <w:rPr>
            <w:rFonts w:ascii="Times New Roman" w:eastAsia="Times New Roman" w:hAnsi="Times New Roman" w:cs="Times New Roman"/>
            <w:color w:val="0000FF"/>
            <w:sz w:val="24"/>
            <w:szCs w:val="24"/>
            <w:u w:val="single"/>
            <w:lang w:eastAsia="pl-PL"/>
          </w:rPr>
          <w:t>iod.bfo@edukacja.czestochowa.pl</w:t>
        </w:r>
      </w:hyperlink>
      <w:r w:rsidRPr="00B37EDB">
        <w:rPr>
          <w:rFonts w:ascii="Times New Roman" w:eastAsia="Times New Roman" w:hAnsi="Times New Roman" w:cs="Times New Roman"/>
          <w:sz w:val="24"/>
          <w:szCs w:val="24"/>
          <w:lang w:eastAsia="pl-PL"/>
        </w:rPr>
        <w:t xml:space="preserve"> lub numer telefonu 34 370 63 14.</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Dane osobowe będą przetwarzane w celu zapewnienia bezpiecznych i higienicznych warunków nauki oraz pracy  w okresie epidemii COVID-19 na podstawie obowiązujących przepisów pracy, zgodnie z art. 6 ust. 1 lit. c oraz art. 9 ust. 2 lit. </w:t>
      </w:r>
      <w:r>
        <w:rPr>
          <w:rFonts w:ascii="Times New Roman" w:eastAsia="Times New Roman" w:hAnsi="Times New Roman" w:cs="Times New Roman"/>
          <w:sz w:val="24"/>
          <w:szCs w:val="24"/>
          <w:lang w:eastAsia="pl-PL"/>
        </w:rPr>
        <w:br/>
      </w:r>
      <w:r w:rsidRPr="00B37EDB">
        <w:rPr>
          <w:rFonts w:ascii="Times New Roman" w:eastAsia="Times New Roman" w:hAnsi="Times New Roman" w:cs="Times New Roman"/>
          <w:sz w:val="24"/>
          <w:szCs w:val="24"/>
          <w:lang w:eastAsia="pl-PL"/>
        </w:rPr>
        <w:t>i RODO.</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Dane osobowe będą przetwarzane do momentu realizacji celu określonego w pkt. 3. Następnie przechowywane będą w celach archiwalnych, zgodnie z Jednolitym Rzeczowym Wykazem Akt, który dostępny jest w sekretariacie szkoły.</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Posiadają Państwo prawo do żądania od Administratora danych dostępu do swoich danych osobowych, ich sprostowania, usunięcia lub ograniczenia przetwarzania.</w:t>
      </w:r>
    </w:p>
    <w:p w:rsidR="00D4599C" w:rsidRPr="00B37EDB" w:rsidRDefault="00D4599C" w:rsidP="00D4599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lastRenderedPageBreak/>
        <w:t>Przysługuje Państwu prawo do wniesienia skargi do organu nadzorczego – Prezesa Urzędu Ochrony Danych Osobowych (na adres Prezes Urzędu Ochrony Danych Osobowych, ul. Stawki 2, 00 - 193 Warszawa, tel. 22 531 03 00).</w:t>
      </w:r>
    </w:p>
    <w:p w:rsidR="00D4599C" w:rsidRPr="00B37EDB" w:rsidRDefault="00D4599C" w:rsidP="00D459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7EDB">
        <w:rPr>
          <w:rFonts w:ascii="Times New Roman" w:eastAsia="Times New Roman" w:hAnsi="Times New Roman" w:cs="Times New Roman"/>
          <w:sz w:val="24"/>
          <w:szCs w:val="24"/>
          <w:lang w:eastAsia="pl-PL"/>
        </w:rPr>
        <w:t>Podanie danych osobowych jest wymogiem ustawowym i jest obowiązkowe ze względu na przepisy prawa w szczególności zapewnienia bezpiecznych i higienicznych warunków nauki oraz pracy w okresie epidemii COVID-19.</w:t>
      </w:r>
    </w:p>
    <w:p w:rsidR="00D4599C" w:rsidRDefault="00D4599C" w:rsidP="00D4599C">
      <w:pPr>
        <w:jc w:val="both"/>
      </w:pPr>
    </w:p>
    <w:p w:rsidR="006439F5" w:rsidRPr="00062F7E" w:rsidRDefault="006439F5" w:rsidP="00D4599C">
      <w:pPr>
        <w:spacing w:before="100" w:beforeAutospacing="1" w:after="100" w:afterAutospacing="1" w:line="240" w:lineRule="auto"/>
        <w:jc w:val="center"/>
      </w:pPr>
    </w:p>
    <w:sectPr w:rsidR="006439F5" w:rsidRPr="00062F7E" w:rsidSect="00697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252"/>
    <w:multiLevelType w:val="multilevel"/>
    <w:tmpl w:val="192E59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43486"/>
    <w:multiLevelType w:val="hybridMultilevel"/>
    <w:tmpl w:val="0526E5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75AEF"/>
    <w:multiLevelType w:val="multilevel"/>
    <w:tmpl w:val="A334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1675CF"/>
    <w:multiLevelType w:val="hybridMultilevel"/>
    <w:tmpl w:val="733ADF0E"/>
    <w:lvl w:ilvl="0" w:tplc="E084C642">
      <w:start w:val="1"/>
      <w:numFmt w:val="decimal"/>
      <w:pStyle w:val="punkty"/>
      <w:lvlText w:val="%1."/>
      <w:lvlJc w:val="left"/>
      <w:pPr>
        <w:ind w:left="360" w:hanging="360"/>
      </w:pPr>
      <w:rPr>
        <w:rFonts w:hint="default"/>
        <w:strike w:val="0"/>
        <w:color w:val="auto"/>
        <w:sz w:val="20"/>
        <w:szCs w:val="20"/>
      </w:rPr>
    </w:lvl>
    <w:lvl w:ilvl="1" w:tplc="F214A04E">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3B305BA4"/>
    <w:multiLevelType w:val="hybridMultilevel"/>
    <w:tmpl w:val="7C2C0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A7601"/>
    <w:multiLevelType w:val="multilevel"/>
    <w:tmpl w:val="94F60F2E"/>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9">
    <w:nsid w:val="48645FD3"/>
    <w:multiLevelType w:val="hybridMultilevel"/>
    <w:tmpl w:val="A1AC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1078D8"/>
    <w:multiLevelType w:val="multilevel"/>
    <w:tmpl w:val="756061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E116ED1"/>
    <w:multiLevelType w:val="multilevel"/>
    <w:tmpl w:val="1A98A8DC"/>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2">
    <w:nsid w:val="78540C74"/>
    <w:multiLevelType w:val="hybridMultilevel"/>
    <w:tmpl w:val="2A2C2750"/>
    <w:lvl w:ilvl="0" w:tplc="8D847B72">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6"/>
    <w:lvlOverride w:ilvl="0">
      <w:startOverride w:val="1"/>
    </w:lvlOverride>
  </w:num>
  <w:num w:numId="4">
    <w:abstractNumId w:val="6"/>
    <w:lvlOverride w:ilvl="0">
      <w:startOverride w:val="1"/>
    </w:lvlOverride>
  </w:num>
  <w:num w:numId="5">
    <w:abstractNumId w:val="4"/>
  </w:num>
  <w:num w:numId="6">
    <w:abstractNumId w:val="5"/>
  </w:num>
  <w:num w:numId="7">
    <w:abstractNumId w:val="9"/>
  </w:num>
  <w:num w:numId="8">
    <w:abstractNumId w:val="3"/>
  </w:num>
  <w:num w:numId="9">
    <w:abstractNumId w:val="10"/>
  </w:num>
  <w:num w:numId="10">
    <w:abstractNumId w:val="0"/>
  </w:num>
  <w:num w:numId="11">
    <w:abstractNumId w:val="11"/>
  </w:num>
  <w:num w:numId="12">
    <w:abstractNumId w:val="8"/>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2743"/>
    <w:rsid w:val="00023A67"/>
    <w:rsid w:val="00062F7E"/>
    <w:rsid w:val="000C3989"/>
    <w:rsid w:val="000D4631"/>
    <w:rsid w:val="000D69CB"/>
    <w:rsid w:val="001144D9"/>
    <w:rsid w:val="00203F46"/>
    <w:rsid w:val="00224DC3"/>
    <w:rsid w:val="002F4420"/>
    <w:rsid w:val="00326E07"/>
    <w:rsid w:val="003558F9"/>
    <w:rsid w:val="003840BC"/>
    <w:rsid w:val="00492646"/>
    <w:rsid w:val="004F5004"/>
    <w:rsid w:val="00570666"/>
    <w:rsid w:val="00596E05"/>
    <w:rsid w:val="00614E7F"/>
    <w:rsid w:val="0062461E"/>
    <w:rsid w:val="006439F5"/>
    <w:rsid w:val="00697945"/>
    <w:rsid w:val="00733ACF"/>
    <w:rsid w:val="00755FAF"/>
    <w:rsid w:val="007C34AB"/>
    <w:rsid w:val="008906AA"/>
    <w:rsid w:val="00891B6A"/>
    <w:rsid w:val="00956CEF"/>
    <w:rsid w:val="00975280"/>
    <w:rsid w:val="00A33D28"/>
    <w:rsid w:val="00A47096"/>
    <w:rsid w:val="00A56F1A"/>
    <w:rsid w:val="00AD03AB"/>
    <w:rsid w:val="00B32DCB"/>
    <w:rsid w:val="00BE199E"/>
    <w:rsid w:val="00C12743"/>
    <w:rsid w:val="00D315E6"/>
    <w:rsid w:val="00D4599C"/>
    <w:rsid w:val="00DA2E45"/>
    <w:rsid w:val="00DB457D"/>
    <w:rsid w:val="00DC70A8"/>
    <w:rsid w:val="00DF0040"/>
    <w:rsid w:val="00EC5416"/>
    <w:rsid w:val="00ED5BD7"/>
    <w:rsid w:val="00EF1825"/>
    <w:rsid w:val="00F601B6"/>
    <w:rsid w:val="00F770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945"/>
  </w:style>
  <w:style w:type="paragraph" w:styleId="Nagwek1">
    <w:name w:val="heading 1"/>
    <w:basedOn w:val="Normalny"/>
    <w:next w:val="Normalny"/>
    <w:link w:val="Nagwek1Znak"/>
    <w:qFormat/>
    <w:rsid w:val="00DF0040"/>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qFormat/>
    <w:rsid w:val="00DA2E45"/>
    <w:pPr>
      <w:numPr>
        <w:numId w:val="1"/>
      </w:numPr>
      <w:spacing w:before="120" w:after="0" w:line="240" w:lineRule="auto"/>
    </w:pPr>
    <w:rPr>
      <w:rFonts w:ascii="Proxima Nova" w:eastAsia="Times New Roman" w:hAnsi="Proxima Nova" w:cs="Arial"/>
      <w:sz w:val="24"/>
      <w:szCs w:val="24"/>
      <w:lang w:eastAsia="pl-PL"/>
    </w:rPr>
  </w:style>
  <w:style w:type="character" w:customStyle="1" w:styleId="Nagwek1Znak">
    <w:name w:val="Nagłówek 1 Znak"/>
    <w:basedOn w:val="Domylnaczcionkaakapitu"/>
    <w:link w:val="Nagwek1"/>
    <w:rsid w:val="00DF0040"/>
    <w:rPr>
      <w:rFonts w:ascii="Proxima Nova" w:eastAsia="Times New Roman" w:hAnsi="Proxima Nova" w:cs="Arial"/>
      <w:b/>
      <w:color w:val="E6007E"/>
      <w:sz w:val="32"/>
      <w:szCs w:val="24"/>
    </w:rPr>
  </w:style>
  <w:style w:type="paragraph" w:styleId="Akapitzlist">
    <w:name w:val="List Paragraph"/>
    <w:basedOn w:val="Normalny"/>
    <w:uiPriority w:val="34"/>
    <w:qFormat/>
    <w:rsid w:val="004F5004"/>
    <w:pPr>
      <w:ind w:left="720"/>
      <w:contextualSpacing/>
    </w:pPr>
  </w:style>
  <w:style w:type="table" w:styleId="Tabela-Siatka">
    <w:name w:val="Table Grid"/>
    <w:basedOn w:val="Standardowy"/>
    <w:uiPriority w:val="39"/>
    <w:rsid w:val="004F5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fo@edukacja.czestoch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kacja.czestochowa.pl" TargetMode="External"/><Relationship Id="rId5" Type="http://schemas.openxmlformats.org/officeDocument/2006/relationships/hyperlink" Target="https://gis.gov.pl/zdrowie/koronawirus-zdrowie/informacje-i-zalecenia-pl/wytyczne-ws-postepowania-z-odpadami-w-czasie-wystepowania-zakazen-koronawirusem-sars-cov-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18407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User</cp:lastModifiedBy>
  <cp:revision>2</cp:revision>
  <dcterms:created xsi:type="dcterms:W3CDTF">2021-03-01T20:19:00Z</dcterms:created>
  <dcterms:modified xsi:type="dcterms:W3CDTF">2021-03-01T20:19:00Z</dcterms:modified>
</cp:coreProperties>
</file>