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E2C9" w14:textId="77777777" w:rsidR="00740F3E" w:rsidRPr="0077772E" w:rsidRDefault="00993436">
      <w:pPr>
        <w:pStyle w:val="Standard"/>
        <w:rPr>
          <w:rFonts w:ascii="Times New Roman" w:hAnsi="Times New Roman"/>
          <w:lang w:val="pl-PL"/>
        </w:rPr>
      </w:pPr>
      <w:r w:rsidRPr="0077772E">
        <w:rPr>
          <w:rFonts w:ascii="Times New Roman" w:eastAsia="Times New Roman" w:hAnsi="Times New Roman" w:cs="Times New Roman"/>
          <w:color w:val="auto"/>
          <w:sz w:val="28"/>
          <w:lang w:val="pl-PL"/>
        </w:rPr>
        <w:t xml:space="preserve">                               </w:t>
      </w:r>
      <w:r w:rsidRPr="0077772E">
        <w:rPr>
          <w:rFonts w:eastAsia="Times New Roman" w:cs="Times New Roman"/>
          <w:color w:val="auto"/>
          <w:sz w:val="28"/>
          <w:lang w:val="pl-PL"/>
        </w:rPr>
        <w:t xml:space="preserve">  </w:t>
      </w:r>
      <w:r w:rsidRPr="0077772E">
        <w:rPr>
          <w:rFonts w:eastAsia="Times New Roman" w:cs="Times New Roman"/>
          <w:color w:val="auto"/>
          <w:sz w:val="26"/>
          <w:lang w:val="pl-PL"/>
        </w:rPr>
        <w:t xml:space="preserve"> </w:t>
      </w:r>
    </w:p>
    <w:p w14:paraId="3051290A" w14:textId="77777777" w:rsidR="00740F3E" w:rsidRPr="0077772E" w:rsidRDefault="00993436">
      <w:pPr>
        <w:pStyle w:val="Standard"/>
        <w:jc w:val="center"/>
        <w:rPr>
          <w:rFonts w:eastAsia="Times New Roman" w:cs="Times New Roman"/>
          <w:color w:val="auto"/>
          <w:sz w:val="26"/>
          <w:lang w:val="pl-PL"/>
        </w:rPr>
      </w:pPr>
      <w:r w:rsidRPr="0077772E">
        <w:rPr>
          <w:rFonts w:eastAsia="Times New Roman" w:cs="Times New Roman"/>
          <w:color w:val="auto"/>
          <w:sz w:val="26"/>
          <w:lang w:val="pl-PL"/>
        </w:rPr>
        <w:t>ZARZĄDZENIE NR  SP17.023.</w:t>
      </w:r>
      <w:r w:rsidRPr="0077772E">
        <w:rPr>
          <w:rFonts w:eastAsia="Times New Roman" w:cs="Times New Roman"/>
          <w:b/>
          <w:bCs/>
          <w:color w:val="auto"/>
          <w:sz w:val="26"/>
          <w:lang w:val="pl-PL"/>
        </w:rPr>
        <w:t xml:space="preserve"> 2</w:t>
      </w:r>
      <w:r w:rsidRPr="0077772E">
        <w:rPr>
          <w:rFonts w:eastAsia="Times New Roman" w:cs="Times New Roman"/>
          <w:color w:val="auto"/>
          <w:sz w:val="26"/>
          <w:lang w:val="pl-PL"/>
        </w:rPr>
        <w:t>. 2021.2022.DS</w:t>
      </w:r>
    </w:p>
    <w:p w14:paraId="34A02D64" w14:textId="0096805C" w:rsidR="00740F3E" w:rsidRPr="0077772E" w:rsidRDefault="00993436" w:rsidP="0077772E">
      <w:pPr>
        <w:pStyle w:val="Standard"/>
        <w:jc w:val="center"/>
        <w:rPr>
          <w:rFonts w:eastAsia="Times New Roman" w:cs="Times New Roman"/>
          <w:color w:val="auto"/>
          <w:sz w:val="26"/>
          <w:lang w:val="pl-PL"/>
        </w:rPr>
      </w:pPr>
      <w:r w:rsidRPr="0077772E">
        <w:rPr>
          <w:rFonts w:eastAsia="Times New Roman" w:cs="Times New Roman"/>
          <w:color w:val="auto"/>
          <w:sz w:val="26"/>
          <w:lang w:val="pl-PL"/>
        </w:rPr>
        <w:t>z dnia</w:t>
      </w:r>
      <w:r w:rsidR="0077772E" w:rsidRPr="0077772E">
        <w:rPr>
          <w:rFonts w:eastAsia="Times New Roman" w:cs="Times New Roman"/>
          <w:color w:val="auto"/>
          <w:sz w:val="26"/>
          <w:lang w:val="pl-PL"/>
        </w:rPr>
        <w:t xml:space="preserve"> </w:t>
      </w:r>
      <w:r w:rsidRPr="0077772E">
        <w:rPr>
          <w:rFonts w:eastAsia="Times New Roman" w:cs="Times New Roman"/>
          <w:color w:val="auto"/>
          <w:sz w:val="26"/>
          <w:lang w:val="pl-PL"/>
        </w:rPr>
        <w:t>28.10.2021 r.</w:t>
      </w:r>
    </w:p>
    <w:p w14:paraId="7FFA171D" w14:textId="77777777" w:rsidR="00740F3E" w:rsidRPr="0077772E" w:rsidRDefault="00740F3E">
      <w:pPr>
        <w:pStyle w:val="Standard"/>
        <w:rPr>
          <w:rFonts w:eastAsia="Calibri" w:cs="Calibri"/>
          <w:color w:val="auto"/>
          <w:sz w:val="22"/>
          <w:lang w:val="pl-PL"/>
        </w:rPr>
      </w:pPr>
    </w:p>
    <w:p w14:paraId="38559FCF" w14:textId="77777777" w:rsidR="00740F3E" w:rsidRPr="0077772E" w:rsidRDefault="00993436">
      <w:pPr>
        <w:pStyle w:val="Standard"/>
        <w:rPr>
          <w:rFonts w:eastAsia="Times New Roman" w:cs="Times New Roman"/>
          <w:color w:val="auto"/>
          <w:sz w:val="26"/>
          <w:lang w:val="pl-PL"/>
        </w:rPr>
      </w:pPr>
      <w:r w:rsidRPr="0077772E">
        <w:rPr>
          <w:rFonts w:eastAsia="Times New Roman" w:cs="Times New Roman"/>
          <w:color w:val="auto"/>
          <w:sz w:val="26"/>
          <w:lang w:val="pl-PL"/>
        </w:rPr>
        <w:t xml:space="preserve"> </w:t>
      </w:r>
    </w:p>
    <w:p w14:paraId="47E08DCF" w14:textId="77777777" w:rsidR="00740F3E" w:rsidRPr="0077772E" w:rsidRDefault="00740F3E">
      <w:pPr>
        <w:pStyle w:val="Standard"/>
        <w:rPr>
          <w:lang w:val="pl-PL"/>
        </w:rPr>
      </w:pPr>
    </w:p>
    <w:p w14:paraId="0CAD0E3A" w14:textId="77777777" w:rsidR="00740F3E" w:rsidRPr="0077772E" w:rsidRDefault="00993436">
      <w:pPr>
        <w:pStyle w:val="Standard"/>
        <w:rPr>
          <w:sz w:val="22"/>
          <w:szCs w:val="22"/>
          <w:lang w:val="pl-PL"/>
        </w:rPr>
      </w:pPr>
      <w:r w:rsidRPr="0077772E">
        <w:rPr>
          <w:sz w:val="22"/>
          <w:szCs w:val="22"/>
          <w:lang w:val="pl-PL"/>
        </w:rPr>
        <w:t>w sprawie:  nauczania zdalnego w klasie 4a</w:t>
      </w:r>
    </w:p>
    <w:p w14:paraId="66077A3F" w14:textId="77777777" w:rsidR="00740F3E" w:rsidRPr="0077772E" w:rsidRDefault="00993436">
      <w:pPr>
        <w:pStyle w:val="Standard"/>
        <w:rPr>
          <w:rFonts w:eastAsia="Times New Roman" w:cs="Times New Roman"/>
          <w:color w:val="auto"/>
          <w:sz w:val="26"/>
          <w:szCs w:val="26"/>
          <w:lang w:val="pl-PL"/>
        </w:rPr>
      </w:pPr>
      <w:r w:rsidRPr="0077772E">
        <w:rPr>
          <w:rFonts w:eastAsia="Times New Roman" w:cs="Times New Roman"/>
          <w:color w:val="auto"/>
          <w:sz w:val="26"/>
          <w:szCs w:val="26"/>
          <w:lang w:val="pl-PL"/>
        </w:rPr>
        <w:t xml:space="preserve">                                                                      </w:t>
      </w:r>
      <w:r w:rsidRPr="0077772E">
        <w:rPr>
          <w:rFonts w:eastAsia="Times New Roman" w:cs="Calibri"/>
          <w:color w:val="auto"/>
          <w:lang w:val="pl-PL"/>
        </w:rPr>
        <w:t xml:space="preserve">                                          </w:t>
      </w:r>
    </w:p>
    <w:p w14:paraId="47E99F0C" w14:textId="77777777" w:rsidR="00740F3E" w:rsidRPr="0077772E" w:rsidRDefault="00993436">
      <w:pPr>
        <w:pStyle w:val="Standard"/>
        <w:spacing w:line="360" w:lineRule="auto"/>
        <w:rPr>
          <w:rFonts w:eastAsia="Times New Roman" w:cs="Times New Roman"/>
          <w:color w:val="auto"/>
          <w:lang w:val="pl-PL"/>
        </w:rPr>
      </w:pPr>
      <w:r w:rsidRPr="0077772E">
        <w:rPr>
          <w:rFonts w:eastAsia="Times New Roman" w:cs="Times New Roman"/>
          <w:color w:val="auto"/>
          <w:lang w:val="pl-PL"/>
        </w:rPr>
        <w:t>Działając na podstawie :</w:t>
      </w:r>
    </w:p>
    <w:p w14:paraId="6887793B" w14:textId="77777777" w:rsidR="00740F3E" w:rsidRPr="0077772E" w:rsidRDefault="00993436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eastAsia="Times New Roman" w:cs="Times New Roman"/>
          <w:color w:val="auto"/>
          <w:lang w:val="pl-PL"/>
        </w:rPr>
      </w:pPr>
      <w:r w:rsidRPr="0077772E">
        <w:rPr>
          <w:rFonts w:eastAsia="Times New Roman" w:cs="Times New Roman"/>
          <w:color w:val="auto"/>
          <w:lang w:val="pl-PL"/>
        </w:rPr>
        <w:t xml:space="preserve">§ 18 ust. 2a rozporządzenia Ministra Edukacji Narodowej i Sportu z 31.12.2002r. w sprawie bezpieczeństwa i higieny w publicznych i niepublicznych szkołach i placówkach (tj. Dz.U. z 2020r. </w:t>
      </w:r>
      <w:r w:rsidRPr="0077772E">
        <w:rPr>
          <w:rFonts w:eastAsia="Times New Roman" w:cs="Times New Roman"/>
          <w:color w:val="auto"/>
          <w:lang w:val="pl-PL"/>
        </w:rPr>
        <w:t>poz.1166 ze zm.)</w:t>
      </w:r>
    </w:p>
    <w:p w14:paraId="3042BF86" w14:textId="77777777" w:rsidR="00740F3E" w:rsidRPr="0077772E" w:rsidRDefault="00993436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eastAsia="Times New Roman" w:cs="Times New Roman"/>
          <w:color w:val="auto"/>
          <w:lang w:val="pl-PL"/>
        </w:rPr>
      </w:pPr>
      <w:r w:rsidRPr="0077772E">
        <w:rPr>
          <w:rFonts w:eastAsia="Times New Roman" w:cs="Times New Roman"/>
          <w:color w:val="auto"/>
          <w:lang w:val="pl-PL"/>
        </w:rPr>
        <w:t xml:space="preserve">  § 2 ust. 1 rozporządzenia Ministra Edukacji Narodowej z 12.08.2020r w sprawie czasowego ograniczenia funkcjonowania jednostek systemu oświaty w związku z zapobieganiem, przeciwdziałaniem   i zwalczaniem COVID – 19 (Dz. U. z 2020r. Poz. 1</w:t>
      </w:r>
      <w:r w:rsidRPr="0077772E">
        <w:rPr>
          <w:rFonts w:eastAsia="Times New Roman" w:cs="Times New Roman"/>
          <w:color w:val="auto"/>
          <w:lang w:val="pl-PL"/>
        </w:rPr>
        <w:t>389)</w:t>
      </w:r>
    </w:p>
    <w:p w14:paraId="0BBA5186" w14:textId="77777777" w:rsidR="00740F3E" w:rsidRPr="0077772E" w:rsidRDefault="00993436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eastAsia="Times New Roman" w:cs="Times New Roman"/>
          <w:color w:val="auto"/>
          <w:lang w:val="pl-PL"/>
        </w:rPr>
      </w:pPr>
      <w:r w:rsidRPr="0077772E">
        <w:rPr>
          <w:rFonts w:eastAsia="Times New Roman" w:cs="Times New Roman"/>
          <w:color w:val="auto"/>
          <w:lang w:val="pl-PL"/>
        </w:rPr>
        <w:t xml:space="preserve"> po uzyskaniu zgody Wydziału Edukacji Urzędu Miasta Częstochowy nr  ED.4424.162.2021</w:t>
      </w:r>
    </w:p>
    <w:p w14:paraId="05D62CFE" w14:textId="77777777" w:rsidR="00740F3E" w:rsidRPr="0077772E" w:rsidRDefault="00993436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eastAsia="Times New Roman" w:cs="Times New Roman"/>
          <w:color w:val="auto"/>
          <w:lang w:val="pl-PL"/>
        </w:rPr>
      </w:pPr>
      <w:r w:rsidRPr="0077772E">
        <w:rPr>
          <w:rFonts w:eastAsia="Times New Roman" w:cs="Times New Roman"/>
          <w:color w:val="auto"/>
          <w:lang w:val="pl-PL"/>
        </w:rPr>
        <w:t>oraz  po  uzyskaniu pozytywnej opinii Państwowego Powiatowego Inspektora Sanitarnego w Częstochowie nr NS/HDM.9011.677/2021</w:t>
      </w:r>
    </w:p>
    <w:p w14:paraId="0488BF4E" w14:textId="77777777" w:rsidR="00740F3E" w:rsidRPr="0077772E" w:rsidRDefault="00993436">
      <w:pPr>
        <w:pStyle w:val="Standard"/>
        <w:spacing w:line="360" w:lineRule="auto"/>
        <w:rPr>
          <w:rFonts w:eastAsia="Times New Roman" w:cs="Calibri"/>
          <w:color w:val="auto"/>
          <w:lang w:val="pl-PL"/>
        </w:rPr>
      </w:pPr>
      <w:r w:rsidRPr="0077772E">
        <w:rPr>
          <w:rFonts w:eastAsia="Times New Roman" w:cs="Times New Roman"/>
          <w:color w:val="auto"/>
          <w:lang w:val="pl-PL"/>
        </w:rPr>
        <w:t xml:space="preserve"> </w:t>
      </w:r>
      <w:r w:rsidRPr="0077772E">
        <w:rPr>
          <w:rFonts w:eastAsia="Times New Roman" w:cs="Times New Roman"/>
          <w:b/>
          <w:color w:val="auto"/>
          <w:lang w:val="pl-PL"/>
        </w:rPr>
        <w:t xml:space="preserve">ze względu na aktualną sytuację </w:t>
      </w:r>
      <w:r w:rsidRPr="0077772E">
        <w:rPr>
          <w:rFonts w:eastAsia="Times New Roman" w:cs="Times New Roman"/>
          <w:b/>
          <w:color w:val="auto"/>
          <w:lang w:val="pl-PL"/>
        </w:rPr>
        <w:t>epidemiczną zawieszam zajęcia stacjonarne w klasie IV a</w:t>
      </w:r>
    </w:p>
    <w:p w14:paraId="0D1FBB34" w14:textId="77777777" w:rsidR="00740F3E" w:rsidRPr="0077772E" w:rsidRDefault="00993436">
      <w:pPr>
        <w:pStyle w:val="Standard"/>
        <w:spacing w:line="360" w:lineRule="auto"/>
        <w:rPr>
          <w:rFonts w:eastAsia="Times New Roman" w:cs="Times New Roman"/>
          <w:b/>
          <w:color w:val="auto"/>
          <w:lang w:val="pl-PL"/>
        </w:rPr>
      </w:pPr>
      <w:r w:rsidRPr="0077772E">
        <w:rPr>
          <w:rFonts w:eastAsia="Times New Roman" w:cs="Times New Roman"/>
          <w:b/>
          <w:color w:val="auto"/>
          <w:lang w:val="pl-PL"/>
        </w:rPr>
        <w:t xml:space="preserve"> od 28 października 2021r do 05  listopada 2021r.                                                                                          W tym czasie dla klasy </w:t>
      </w:r>
      <w:proofErr w:type="spellStart"/>
      <w:r w:rsidRPr="0077772E">
        <w:rPr>
          <w:rFonts w:eastAsia="Times New Roman" w:cs="Times New Roman"/>
          <w:b/>
          <w:color w:val="auto"/>
          <w:lang w:val="pl-PL"/>
        </w:rPr>
        <w:t>IVa</w:t>
      </w:r>
      <w:proofErr w:type="spellEnd"/>
      <w:r w:rsidRPr="0077772E">
        <w:rPr>
          <w:rFonts w:eastAsia="Times New Roman" w:cs="Times New Roman"/>
          <w:b/>
          <w:color w:val="auto"/>
          <w:lang w:val="pl-PL"/>
        </w:rPr>
        <w:t xml:space="preserve">  zajęcia lekcyjne będą prowadzone </w:t>
      </w:r>
      <w:r w:rsidRPr="0077772E">
        <w:rPr>
          <w:rFonts w:eastAsia="Times New Roman" w:cs="Times New Roman"/>
          <w:b/>
          <w:color w:val="auto"/>
          <w:lang w:val="pl-PL"/>
        </w:rPr>
        <w:t xml:space="preserve">w formie zdalnej                                                z wykorzystaniem platformy  </w:t>
      </w:r>
      <w:proofErr w:type="spellStart"/>
      <w:r w:rsidRPr="0077772E">
        <w:rPr>
          <w:rFonts w:eastAsia="Times New Roman" w:cs="Times New Roman"/>
          <w:b/>
          <w:color w:val="auto"/>
          <w:lang w:val="pl-PL"/>
        </w:rPr>
        <w:t>MSTeams</w:t>
      </w:r>
      <w:proofErr w:type="spellEnd"/>
      <w:r w:rsidRPr="0077772E">
        <w:rPr>
          <w:rFonts w:eastAsia="Times New Roman" w:cs="Times New Roman"/>
          <w:b/>
          <w:color w:val="auto"/>
          <w:lang w:val="pl-PL"/>
        </w:rPr>
        <w:t xml:space="preserve">  zgodnie z przyjętymi w szkole procedurami.</w:t>
      </w:r>
    </w:p>
    <w:p w14:paraId="155D5F48" w14:textId="77777777" w:rsidR="00740F3E" w:rsidRPr="0077772E" w:rsidRDefault="00740F3E">
      <w:pPr>
        <w:pStyle w:val="Standard"/>
        <w:rPr>
          <w:rFonts w:eastAsia="Times New Roman" w:cs="Calibri"/>
          <w:color w:val="auto"/>
          <w:lang w:val="pl-PL"/>
        </w:rPr>
      </w:pPr>
    </w:p>
    <w:p w14:paraId="3A1D1922" w14:textId="77777777" w:rsidR="00740F3E" w:rsidRPr="0077772E" w:rsidRDefault="00993436">
      <w:pPr>
        <w:pStyle w:val="Standard"/>
        <w:rPr>
          <w:rFonts w:eastAsia="Times New Roman" w:cs="Calibri"/>
          <w:color w:val="auto"/>
          <w:lang w:val="pl-PL"/>
        </w:rPr>
      </w:pPr>
      <w:r w:rsidRPr="0077772E">
        <w:rPr>
          <w:rFonts w:eastAsia="Times New Roman" w:cs="Calibri"/>
          <w:color w:val="auto"/>
          <w:lang w:val="pl-PL"/>
        </w:rPr>
        <w:t xml:space="preserve">                                                                                                               </w:t>
      </w:r>
      <w:r w:rsidRPr="0077772E">
        <w:rPr>
          <w:rFonts w:eastAsia="Times New Roman" w:cs="Calibri"/>
          <w:color w:val="auto"/>
          <w:lang w:val="pl-PL"/>
        </w:rPr>
        <w:t xml:space="preserve">             </w:t>
      </w:r>
    </w:p>
    <w:p w14:paraId="095A0E3D" w14:textId="77777777" w:rsidR="00740F3E" w:rsidRPr="0077772E" w:rsidRDefault="00993436">
      <w:pPr>
        <w:pStyle w:val="Standard"/>
        <w:rPr>
          <w:rFonts w:eastAsia="Times New Roman" w:cs="Calibri"/>
          <w:color w:val="auto"/>
          <w:lang w:val="pl-PL"/>
        </w:rPr>
      </w:pPr>
      <w:r w:rsidRPr="0077772E">
        <w:rPr>
          <w:rFonts w:eastAsia="Times New Roman" w:cs="Calibri"/>
          <w:color w:val="auto"/>
          <w:lang w:val="pl-PL"/>
        </w:rPr>
        <w:t xml:space="preserve">                                                                                                                                Dyrektor</w:t>
      </w:r>
    </w:p>
    <w:p w14:paraId="5EE0E850" w14:textId="77777777" w:rsidR="00740F3E" w:rsidRPr="0077772E" w:rsidRDefault="00993436">
      <w:pPr>
        <w:pStyle w:val="Standard"/>
        <w:jc w:val="center"/>
        <w:rPr>
          <w:rFonts w:cs="Calibri"/>
          <w:lang w:val="pl-PL"/>
        </w:rPr>
      </w:pPr>
      <w:r w:rsidRPr="0077772E">
        <w:rPr>
          <w:rFonts w:cs="Calibri"/>
          <w:lang w:val="pl-PL"/>
        </w:rPr>
        <w:t xml:space="preserve">                                                                                                Szkoły P</w:t>
      </w:r>
      <w:r w:rsidRPr="0077772E">
        <w:rPr>
          <w:rFonts w:cs="Calibri"/>
          <w:lang w:val="pl-PL"/>
        </w:rPr>
        <w:t>odstawowej</w:t>
      </w:r>
    </w:p>
    <w:p w14:paraId="753D4111" w14:textId="0EF67572" w:rsidR="00740F3E" w:rsidRPr="0077772E" w:rsidRDefault="00993436">
      <w:pPr>
        <w:pStyle w:val="Standard"/>
        <w:jc w:val="center"/>
        <w:rPr>
          <w:rFonts w:cs="Calibri"/>
          <w:lang w:val="pl-PL"/>
        </w:rPr>
      </w:pPr>
      <w:r w:rsidRPr="0077772E">
        <w:rPr>
          <w:rFonts w:cs="Calibri"/>
          <w:lang w:val="pl-PL"/>
        </w:rPr>
        <w:t xml:space="preserve">                                                                                      </w:t>
      </w:r>
      <w:r w:rsidR="0077772E">
        <w:rPr>
          <w:rFonts w:cs="Calibri"/>
          <w:lang w:val="pl-PL"/>
        </w:rPr>
        <w:t xml:space="preserve">          </w:t>
      </w:r>
      <w:r w:rsidRPr="0077772E">
        <w:rPr>
          <w:rFonts w:cs="Calibri"/>
          <w:lang w:val="pl-PL"/>
        </w:rPr>
        <w:t>z Oddziałami Integracyjnymi nr 17</w:t>
      </w:r>
    </w:p>
    <w:p w14:paraId="49F61A9E" w14:textId="77777777" w:rsidR="00740F3E" w:rsidRPr="0077772E" w:rsidRDefault="00993436">
      <w:pPr>
        <w:pStyle w:val="Standard"/>
        <w:jc w:val="center"/>
        <w:rPr>
          <w:rFonts w:cs="Calibri"/>
          <w:lang w:val="pl-PL"/>
        </w:rPr>
      </w:pPr>
      <w:r w:rsidRPr="0077772E">
        <w:rPr>
          <w:rFonts w:cs="Calibri"/>
          <w:lang w:val="pl-PL"/>
        </w:rPr>
        <w:t xml:space="preserve">                                                                                                 w Częstochowie  </w:t>
      </w:r>
    </w:p>
    <w:p w14:paraId="0167F98B" w14:textId="0C40DB8B" w:rsidR="00740F3E" w:rsidRPr="0077772E" w:rsidRDefault="00993436">
      <w:pPr>
        <w:pStyle w:val="Standard"/>
        <w:jc w:val="both"/>
        <w:rPr>
          <w:rFonts w:eastAsia="Times New Roman" w:cs="Calibri"/>
          <w:color w:val="auto"/>
          <w:lang w:val="pl-PL"/>
        </w:rPr>
      </w:pPr>
      <w:r w:rsidRPr="0077772E">
        <w:rPr>
          <w:rFonts w:eastAsia="Times New Roman" w:cs="Calibri"/>
          <w:color w:val="auto"/>
          <w:lang w:val="pl-PL"/>
        </w:rPr>
        <w:t xml:space="preserve">           </w:t>
      </w:r>
      <w:r w:rsidRPr="0077772E">
        <w:rPr>
          <w:rFonts w:eastAsia="Times New Roman" w:cs="Calibri"/>
          <w:color w:val="auto"/>
          <w:lang w:val="pl-PL"/>
        </w:rPr>
        <w:t xml:space="preserve">                                                                                                       </w:t>
      </w:r>
      <w:r w:rsidR="0077772E">
        <w:rPr>
          <w:rFonts w:eastAsia="Times New Roman" w:cs="Calibri"/>
          <w:color w:val="auto"/>
          <w:lang w:val="pl-PL"/>
        </w:rPr>
        <w:t xml:space="preserve">    </w:t>
      </w:r>
      <w:r w:rsidRPr="0077772E">
        <w:rPr>
          <w:rFonts w:eastAsia="Times New Roman" w:cs="Calibri"/>
          <w:color w:val="auto"/>
          <w:lang w:val="pl-PL"/>
        </w:rPr>
        <w:t xml:space="preserve">(-) Marta </w:t>
      </w:r>
      <w:proofErr w:type="spellStart"/>
      <w:r w:rsidRPr="0077772E">
        <w:rPr>
          <w:rFonts w:eastAsia="Times New Roman" w:cs="Calibri"/>
          <w:color w:val="auto"/>
          <w:lang w:val="pl-PL"/>
        </w:rPr>
        <w:t>Beszczyńska</w:t>
      </w:r>
      <w:proofErr w:type="spellEnd"/>
    </w:p>
    <w:p w14:paraId="0CDCEA51" w14:textId="77777777" w:rsidR="00740F3E" w:rsidRPr="0077772E" w:rsidRDefault="00740F3E">
      <w:pPr>
        <w:pStyle w:val="Standard"/>
        <w:rPr>
          <w:rFonts w:eastAsia="Calibri" w:cs="Calibri"/>
          <w:color w:val="auto"/>
          <w:sz w:val="22"/>
          <w:lang w:val="pl-PL"/>
        </w:rPr>
      </w:pPr>
    </w:p>
    <w:p w14:paraId="1215EE56" w14:textId="77777777" w:rsidR="00740F3E" w:rsidRPr="0077772E" w:rsidRDefault="00740F3E">
      <w:pPr>
        <w:pStyle w:val="Standard"/>
        <w:rPr>
          <w:rFonts w:eastAsia="Calibri" w:cs="Calibri"/>
          <w:color w:val="auto"/>
          <w:sz w:val="22"/>
          <w:lang w:val="pl-PL"/>
        </w:rPr>
      </w:pPr>
    </w:p>
    <w:p w14:paraId="6E650E1A" w14:textId="77777777" w:rsidR="00740F3E" w:rsidRPr="0077772E" w:rsidRDefault="00740F3E">
      <w:pPr>
        <w:pStyle w:val="Standard"/>
        <w:rPr>
          <w:rFonts w:eastAsia="Calibri" w:cs="Calibri"/>
          <w:color w:val="auto"/>
          <w:sz w:val="22"/>
          <w:lang w:val="pl-PL"/>
        </w:rPr>
      </w:pPr>
    </w:p>
    <w:p w14:paraId="35DAEE20" w14:textId="77777777" w:rsidR="00740F3E" w:rsidRPr="0077772E" w:rsidRDefault="00740F3E">
      <w:pPr>
        <w:pStyle w:val="Standard"/>
        <w:rPr>
          <w:rFonts w:eastAsia="Calibri" w:cs="Calibri"/>
          <w:color w:val="auto"/>
          <w:sz w:val="22"/>
          <w:lang w:val="pl-PL"/>
        </w:rPr>
      </w:pPr>
    </w:p>
    <w:p w14:paraId="2AEE086F" w14:textId="77777777" w:rsidR="00740F3E" w:rsidRPr="0077772E" w:rsidRDefault="00993436">
      <w:pPr>
        <w:pStyle w:val="Standard"/>
        <w:rPr>
          <w:rFonts w:eastAsia="Times New Roman" w:cs="Times New Roman"/>
          <w:color w:val="auto"/>
          <w:sz w:val="26"/>
          <w:lang w:val="pl-PL"/>
        </w:rPr>
      </w:pPr>
      <w:r w:rsidRPr="0077772E">
        <w:rPr>
          <w:rFonts w:eastAsia="Times New Roman" w:cs="Times New Roman"/>
          <w:color w:val="auto"/>
          <w:sz w:val="26"/>
          <w:lang w:val="pl-PL"/>
        </w:rPr>
        <w:tab/>
      </w:r>
      <w:r w:rsidRPr="0077772E">
        <w:rPr>
          <w:rFonts w:eastAsia="Times New Roman" w:cs="Times New Roman"/>
          <w:color w:val="auto"/>
          <w:sz w:val="26"/>
          <w:lang w:val="pl-PL"/>
        </w:rPr>
        <w:tab/>
      </w:r>
      <w:r w:rsidRPr="0077772E">
        <w:rPr>
          <w:rFonts w:eastAsia="Times New Roman" w:cs="Times New Roman"/>
          <w:color w:val="auto"/>
          <w:sz w:val="26"/>
          <w:lang w:val="pl-PL"/>
        </w:rPr>
        <w:tab/>
      </w:r>
      <w:r w:rsidRPr="0077772E">
        <w:rPr>
          <w:rFonts w:eastAsia="Times New Roman" w:cs="Times New Roman"/>
          <w:color w:val="auto"/>
          <w:sz w:val="26"/>
          <w:lang w:val="pl-PL"/>
        </w:rPr>
        <w:tab/>
      </w:r>
      <w:r w:rsidRPr="0077772E">
        <w:rPr>
          <w:rFonts w:eastAsia="Times New Roman" w:cs="Times New Roman"/>
          <w:color w:val="auto"/>
          <w:sz w:val="26"/>
          <w:lang w:val="pl-PL"/>
        </w:rPr>
        <w:t xml:space="preserve">  </w:t>
      </w:r>
      <w:r w:rsidRPr="0077772E">
        <w:rPr>
          <w:rFonts w:eastAsia="Times New Roman" w:cs="Times New Roman"/>
          <w:color w:val="auto"/>
          <w:sz w:val="26"/>
          <w:lang w:val="pl-PL"/>
        </w:rPr>
        <w:tab/>
      </w:r>
    </w:p>
    <w:p w14:paraId="08C656C1" w14:textId="77777777" w:rsidR="00740F3E" w:rsidRPr="0077772E" w:rsidRDefault="00740F3E">
      <w:pPr>
        <w:pStyle w:val="Standard"/>
        <w:rPr>
          <w:rFonts w:eastAsia="Times New Roman" w:cs="Times New Roman"/>
          <w:color w:val="auto"/>
          <w:sz w:val="26"/>
          <w:lang w:val="pl-PL"/>
        </w:rPr>
      </w:pPr>
    </w:p>
    <w:p w14:paraId="3BFAE814" w14:textId="77777777" w:rsidR="00740F3E" w:rsidRPr="0077772E" w:rsidRDefault="00993436">
      <w:pPr>
        <w:pStyle w:val="Standard"/>
        <w:rPr>
          <w:rFonts w:eastAsia="Times New Roman" w:cs="Times New Roman"/>
          <w:color w:val="auto"/>
          <w:sz w:val="26"/>
          <w:lang w:val="pl-PL"/>
        </w:rPr>
      </w:pPr>
      <w:r w:rsidRPr="0077772E">
        <w:rPr>
          <w:rFonts w:eastAsia="Times New Roman" w:cs="Times New Roman"/>
          <w:color w:val="auto"/>
          <w:sz w:val="26"/>
          <w:lang w:val="pl-PL"/>
        </w:rPr>
        <w:t xml:space="preserve"> </w:t>
      </w:r>
    </w:p>
    <w:p w14:paraId="23A6296C" w14:textId="77777777" w:rsidR="00740F3E" w:rsidRPr="0077772E" w:rsidRDefault="00993436">
      <w:pPr>
        <w:pStyle w:val="Standard"/>
        <w:rPr>
          <w:rFonts w:eastAsia="Times New Roman" w:cs="Times New Roman"/>
          <w:color w:val="auto"/>
          <w:sz w:val="26"/>
          <w:lang w:val="pl-PL"/>
        </w:rPr>
      </w:pPr>
      <w:r w:rsidRPr="0077772E">
        <w:rPr>
          <w:rFonts w:eastAsia="Times New Roman" w:cs="Times New Roman"/>
          <w:color w:val="auto"/>
          <w:sz w:val="26"/>
          <w:lang w:val="pl-PL"/>
        </w:rPr>
        <w:t xml:space="preserve"> </w:t>
      </w:r>
    </w:p>
    <w:sectPr w:rsidR="00740F3E" w:rsidRPr="007777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BF19" w14:textId="77777777" w:rsidR="00993436" w:rsidRDefault="00993436">
      <w:r>
        <w:separator/>
      </w:r>
    </w:p>
  </w:endnote>
  <w:endnote w:type="continuationSeparator" w:id="0">
    <w:p w14:paraId="2FCE087B" w14:textId="77777777" w:rsidR="00993436" w:rsidRDefault="0099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AFFC" w14:textId="77777777" w:rsidR="00993436" w:rsidRDefault="00993436">
      <w:r>
        <w:separator/>
      </w:r>
    </w:p>
  </w:footnote>
  <w:footnote w:type="continuationSeparator" w:id="0">
    <w:p w14:paraId="4CF95D20" w14:textId="77777777" w:rsidR="00993436" w:rsidRDefault="0099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5961"/>
    <w:multiLevelType w:val="multilevel"/>
    <w:tmpl w:val="746E06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0F3E"/>
    <w:rsid w:val="00740F3E"/>
    <w:rsid w:val="0077772E"/>
    <w:rsid w:val="009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5C341"/>
  <w15:docId w15:val="{B053F2F0-8F01-824D-9361-66AA4D0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rPr>
      <w:rFonts w:ascii="Verdana" w:hAnsi="Verdana" w:cs="Verdana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Śpiewak</cp:lastModifiedBy>
  <cp:revision>2</cp:revision>
  <cp:lastPrinted>2021-10-29T08:21:00Z</cp:lastPrinted>
  <dcterms:created xsi:type="dcterms:W3CDTF">2021-10-29T19:46:00Z</dcterms:created>
  <dcterms:modified xsi:type="dcterms:W3CDTF">2021-10-29T19:46:00Z</dcterms:modified>
</cp:coreProperties>
</file>