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F2" w:rsidRDefault="003625F2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F2" w:rsidRPr="00693D53" w:rsidRDefault="003625F2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5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096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2F">
        <w:rPr>
          <w:rFonts w:ascii="Times New Roman" w:hAnsi="Times New Roman" w:cs="Times New Roman"/>
          <w:b/>
          <w:sz w:val="24"/>
          <w:szCs w:val="24"/>
        </w:rPr>
        <w:t>20</w:t>
      </w:r>
      <w:r w:rsidRPr="00693D53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625F2" w:rsidRPr="00693D53" w:rsidRDefault="003625F2" w:rsidP="00362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F2" w:rsidRPr="00091814" w:rsidRDefault="003625F2" w:rsidP="00362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814">
        <w:rPr>
          <w:rFonts w:ascii="Times New Roman" w:hAnsi="Times New Roman" w:cs="Times New Roman"/>
          <w:sz w:val="24"/>
          <w:szCs w:val="24"/>
        </w:rPr>
        <w:t xml:space="preserve">Dyrektora Zespołu Szkół Technicznych i Ogólnokształcących </w:t>
      </w:r>
      <w:r w:rsidRPr="00091814">
        <w:rPr>
          <w:rFonts w:ascii="Times New Roman" w:hAnsi="Times New Roman" w:cs="Times New Roman"/>
          <w:sz w:val="24"/>
          <w:szCs w:val="24"/>
        </w:rPr>
        <w:br/>
        <w:t>im. S. Żeromskiego w Częstochowie</w:t>
      </w:r>
    </w:p>
    <w:p w:rsidR="003625F2" w:rsidRPr="00091814" w:rsidRDefault="003138B9" w:rsidP="00362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033B7">
        <w:rPr>
          <w:rFonts w:ascii="Times New Roman" w:hAnsi="Times New Roman" w:cs="Times New Roman"/>
          <w:sz w:val="24"/>
          <w:szCs w:val="24"/>
        </w:rPr>
        <w:t>20.12</w:t>
      </w:r>
      <w:bookmarkStart w:id="0" w:name="_GoBack"/>
      <w:bookmarkEnd w:id="0"/>
      <w:r w:rsidR="00E866DB">
        <w:rPr>
          <w:rFonts w:ascii="Times New Roman" w:hAnsi="Times New Roman" w:cs="Times New Roman"/>
          <w:sz w:val="24"/>
          <w:szCs w:val="24"/>
        </w:rPr>
        <w:t>.2022</w:t>
      </w:r>
      <w:r w:rsidR="003625F2" w:rsidRPr="00091814">
        <w:rPr>
          <w:rFonts w:ascii="Times New Roman" w:hAnsi="Times New Roman" w:cs="Times New Roman"/>
          <w:sz w:val="24"/>
          <w:szCs w:val="24"/>
        </w:rPr>
        <w:t>r.</w:t>
      </w:r>
    </w:p>
    <w:p w:rsidR="00681C25" w:rsidRPr="00693D53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138B9" w:rsidRDefault="00681C25" w:rsidP="003138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27AA6"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sprawie zmiany w Regulaminie</w:t>
      </w:r>
      <w:r w:rsidR="00313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wynagradzania pracowników samorządowych</w:t>
      </w:r>
      <w:r w:rsidR="00A27AA6"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8B9">
        <w:rPr>
          <w:rFonts w:ascii="Times New Roman" w:hAnsi="Times New Roman" w:cs="Times New Roman"/>
          <w:color w:val="000000" w:themeColor="text1"/>
          <w:sz w:val="24"/>
          <w:szCs w:val="24"/>
        </w:rPr>
        <w:t>zatrudnionych</w:t>
      </w:r>
      <w:r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822FC4">
        <w:rPr>
          <w:rFonts w:ascii="Times New Roman" w:hAnsi="Times New Roman" w:cs="Times New Roman"/>
          <w:sz w:val="24"/>
          <w:szCs w:val="24"/>
        </w:rPr>
        <w:t>Zespole Szkół Technicznych i Ogólnokształcących im.</w:t>
      </w:r>
    </w:p>
    <w:p w:rsidR="00681C25" w:rsidRPr="00822FC4" w:rsidRDefault="00681C25" w:rsidP="003138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FC4">
        <w:rPr>
          <w:rFonts w:ascii="Times New Roman" w:hAnsi="Times New Roman" w:cs="Times New Roman"/>
          <w:sz w:val="24"/>
          <w:szCs w:val="24"/>
        </w:rPr>
        <w:t>S. Żeromskiego w Częstochowie</w:t>
      </w:r>
    </w:p>
    <w:p w:rsidR="00681C25" w:rsidRPr="00822FC4" w:rsidRDefault="00681C25" w:rsidP="00096F31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25" w:rsidRPr="00693D53" w:rsidRDefault="00681C25" w:rsidP="00681C2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2FC4" w:rsidRDefault="00822FC4" w:rsidP="00A2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302E" w:rsidRDefault="005409A4" w:rsidP="002E6C43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302E">
        <w:rPr>
          <w:rFonts w:ascii="Times New Roman" w:hAnsi="Times New Roman" w:cs="Times New Roman"/>
          <w:sz w:val="24"/>
          <w:szCs w:val="24"/>
        </w:rPr>
        <w:t>W zw</w:t>
      </w:r>
      <w:r w:rsidR="003138B9">
        <w:rPr>
          <w:rFonts w:ascii="Times New Roman" w:hAnsi="Times New Roman" w:cs="Times New Roman"/>
          <w:sz w:val="24"/>
          <w:szCs w:val="24"/>
        </w:rPr>
        <w:t xml:space="preserve">iązku z </w:t>
      </w:r>
      <w:r w:rsidR="00AF302E">
        <w:rPr>
          <w:rFonts w:ascii="Times New Roman" w:hAnsi="Times New Roman" w:cs="Times New Roman"/>
          <w:sz w:val="24"/>
          <w:szCs w:val="24"/>
        </w:rPr>
        <w:t>Rozporządzeniem Rady Ministrów z dnia 25.10.2021r. w sprawie wynagradzania pracowników samorządowych ( Dz.U. z 2021r. poz.1960)</w:t>
      </w:r>
      <w:r w:rsidR="00BF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02E" w:rsidRDefault="00AF302E" w:rsidP="002E6C43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138B9">
        <w:rPr>
          <w:rFonts w:ascii="Times New Roman" w:hAnsi="Times New Roman" w:cs="Times New Roman"/>
          <w:sz w:val="24"/>
          <w:szCs w:val="24"/>
        </w:rPr>
        <w:t xml:space="preserve"> Regulaminie wynagradzania</w:t>
      </w:r>
      <w:r w:rsidR="00DE2402">
        <w:rPr>
          <w:rFonts w:ascii="Times New Roman" w:hAnsi="Times New Roman" w:cs="Times New Roman"/>
          <w:sz w:val="24"/>
          <w:szCs w:val="24"/>
        </w:rPr>
        <w:t xml:space="preserve"> </w:t>
      </w:r>
      <w:r w:rsidR="003138B9">
        <w:rPr>
          <w:rFonts w:ascii="Times New Roman" w:hAnsi="Times New Roman" w:cs="Times New Roman"/>
          <w:sz w:val="24"/>
          <w:szCs w:val="24"/>
        </w:rPr>
        <w:t>z dnia 01.02.2020</w:t>
      </w:r>
      <w:r w:rsidR="00DE2402" w:rsidRPr="00EA259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8B9">
        <w:rPr>
          <w:rFonts w:ascii="Times New Roman" w:hAnsi="Times New Roman" w:cs="Times New Roman"/>
          <w:sz w:val="24"/>
          <w:szCs w:val="24"/>
        </w:rPr>
        <w:t xml:space="preserve">wprowadza </w:t>
      </w:r>
      <w:r w:rsidR="00067C2F">
        <w:rPr>
          <w:rFonts w:ascii="Times New Roman" w:hAnsi="Times New Roman" w:cs="Times New Roman"/>
          <w:sz w:val="24"/>
          <w:szCs w:val="24"/>
        </w:rPr>
        <w:t>się Aneks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  <w:r w:rsidR="00BF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02" w:rsidRDefault="00960F9A" w:rsidP="002E6C43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załączeniu).</w:t>
      </w:r>
    </w:p>
    <w:p w:rsidR="00DE2402" w:rsidRPr="00960F9A" w:rsidRDefault="00DE2402" w:rsidP="00960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02" w:rsidRDefault="005409A4" w:rsidP="002E6C43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Zarządzenie wchodzi w życie z dniem wydania</w:t>
      </w:r>
      <w:r w:rsidR="002E6C43">
        <w:rPr>
          <w:rFonts w:ascii="Times New Roman" w:hAnsi="Times New Roman" w:cs="Times New Roman"/>
          <w:sz w:val="24"/>
          <w:szCs w:val="24"/>
        </w:rPr>
        <w:t>.</w:t>
      </w:r>
    </w:p>
    <w:p w:rsidR="00067C2F" w:rsidRDefault="00067C2F" w:rsidP="002E6C43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3B2696" w:rsidRDefault="003B2696" w:rsidP="003B2696">
      <w:pPr>
        <w:pStyle w:val="Tekstpodstawowy21"/>
        <w:jc w:val="right"/>
        <w:rPr>
          <w:sz w:val="24"/>
        </w:rPr>
      </w:pPr>
    </w:p>
    <w:p w:rsidR="003B2696" w:rsidRDefault="003B2696" w:rsidP="003B2696">
      <w:pPr>
        <w:pStyle w:val="Tekstpodstawowy21"/>
        <w:jc w:val="right"/>
        <w:rPr>
          <w:sz w:val="24"/>
        </w:rPr>
      </w:pPr>
    </w:p>
    <w:p w:rsidR="003B2696" w:rsidRDefault="003B2696" w:rsidP="003B2696">
      <w:pPr>
        <w:pStyle w:val="Tekstpodstawowy21"/>
        <w:jc w:val="right"/>
        <w:rPr>
          <w:sz w:val="24"/>
        </w:rPr>
      </w:pPr>
      <w:r>
        <w:rPr>
          <w:sz w:val="24"/>
        </w:rPr>
        <w:t>Dyrektor Szkoły</w:t>
      </w:r>
    </w:p>
    <w:p w:rsidR="003B2696" w:rsidRDefault="003B2696" w:rsidP="003B2696">
      <w:pPr>
        <w:pStyle w:val="Tekstpodstawowy21"/>
        <w:jc w:val="right"/>
        <w:rPr>
          <w:sz w:val="24"/>
        </w:rPr>
      </w:pPr>
    </w:p>
    <w:p w:rsidR="003B2696" w:rsidRPr="00693D53" w:rsidRDefault="003B2696" w:rsidP="003B2696">
      <w:pPr>
        <w:pStyle w:val="Tekstpodstawowy21"/>
        <w:jc w:val="right"/>
        <w:rPr>
          <w:sz w:val="24"/>
        </w:rPr>
      </w:pPr>
      <w:r>
        <w:rPr>
          <w:sz w:val="24"/>
        </w:rPr>
        <w:t>Izabela Laska</w:t>
      </w:r>
    </w:p>
    <w:p w:rsidR="003B2696" w:rsidRDefault="003B2696" w:rsidP="003B269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402" w:rsidRDefault="00DE2402" w:rsidP="00DE2402">
      <w:pPr>
        <w:rPr>
          <w:rFonts w:ascii="Times New Roman" w:hAnsi="Times New Roman" w:cs="Times New Roman"/>
          <w:sz w:val="24"/>
          <w:szCs w:val="24"/>
        </w:rPr>
      </w:pPr>
    </w:p>
    <w:p w:rsidR="004F703A" w:rsidRPr="00693D53" w:rsidRDefault="004F703A" w:rsidP="004F703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2FC4" w:rsidRDefault="00822FC4" w:rsidP="00822F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FC4" w:rsidRPr="00693D53" w:rsidRDefault="00822FC4" w:rsidP="003B26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5F2" w:rsidRDefault="003625F2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F02E54" w:rsidRDefault="00F02E54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F02E54" w:rsidRDefault="00F02E54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F02E54" w:rsidRDefault="00F02E54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F02E54" w:rsidRDefault="00F02E54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8D4586" w:rsidRDefault="003138B9" w:rsidP="008D45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ANEKS NR 1</w:t>
      </w:r>
    </w:p>
    <w:p w:rsidR="00F02E54" w:rsidRPr="00EA2596" w:rsidRDefault="00F02E54" w:rsidP="008D45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4586" w:rsidRDefault="003138B9" w:rsidP="008D4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 WYNAGRADZANIA PRACOWNIKÓW SAMORZADOWYCH</w:t>
      </w:r>
    </w:p>
    <w:p w:rsidR="003C6F4C" w:rsidRDefault="003C6F4C" w:rsidP="008D4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9A4" w:rsidRPr="00EA2596" w:rsidRDefault="005409A4" w:rsidP="008D4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586" w:rsidRDefault="008D4586" w:rsidP="00CB38C9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aneksem  wprowadz</w:t>
      </w:r>
      <w:r w:rsidR="003138B9">
        <w:rPr>
          <w:rFonts w:ascii="Times New Roman" w:hAnsi="Times New Roman" w:cs="Times New Roman"/>
          <w:sz w:val="24"/>
          <w:szCs w:val="24"/>
        </w:rPr>
        <w:t>a się zmiany w Regulaminie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02E">
        <w:rPr>
          <w:rFonts w:ascii="Times New Roman" w:hAnsi="Times New Roman" w:cs="Times New Roman"/>
          <w:sz w:val="24"/>
          <w:szCs w:val="24"/>
        </w:rPr>
        <w:t xml:space="preserve">wynagradzania </w:t>
      </w:r>
      <w:r>
        <w:rPr>
          <w:rFonts w:ascii="Times New Roman" w:hAnsi="Times New Roman" w:cs="Times New Roman"/>
          <w:sz w:val="24"/>
          <w:szCs w:val="24"/>
        </w:rPr>
        <w:t>obowiązującym</w:t>
      </w:r>
      <w:r w:rsidR="00AF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Zespole Szkół Technicznych i Ogólnokształcących im. S. Żeromskiego</w:t>
      </w:r>
      <w:r w:rsidR="00164C8D">
        <w:rPr>
          <w:rFonts w:ascii="Times New Roman" w:hAnsi="Times New Roman" w:cs="Times New Roman"/>
          <w:sz w:val="24"/>
          <w:szCs w:val="24"/>
        </w:rPr>
        <w:t>.</w:t>
      </w:r>
    </w:p>
    <w:p w:rsidR="00164C8D" w:rsidRDefault="00AF302E" w:rsidP="00CB38C9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38C9">
        <w:rPr>
          <w:rFonts w:ascii="Times New Roman" w:hAnsi="Times New Roman" w:cs="Times New Roman"/>
          <w:sz w:val="24"/>
          <w:szCs w:val="24"/>
        </w:rPr>
        <w:t xml:space="preserve">w § 5 ust.2 zmienia się załącznik Nr 1  - tabela maksymalnych miesięcznych stawek   </w:t>
      </w:r>
      <w:r w:rsidR="00CB38C9">
        <w:rPr>
          <w:rFonts w:ascii="Times New Roman" w:hAnsi="Times New Roman" w:cs="Times New Roman"/>
          <w:sz w:val="24"/>
          <w:szCs w:val="24"/>
        </w:rPr>
        <w:tab/>
        <w:t>wynagrodzenia zasadniczego ( w załączeniu )</w:t>
      </w:r>
    </w:p>
    <w:p w:rsidR="00CB38C9" w:rsidRDefault="00CB38C9" w:rsidP="00CB38C9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§ 5 ust.3 zmienia się załącznik Nr 2 - tabela stanowisk, zaszeregowań i wymagań </w:t>
      </w:r>
      <w:r>
        <w:rPr>
          <w:rFonts w:ascii="Times New Roman" w:hAnsi="Times New Roman" w:cs="Times New Roman"/>
          <w:sz w:val="24"/>
          <w:szCs w:val="24"/>
        </w:rPr>
        <w:tab/>
        <w:t>kwalifikacyjnych pracowników  ( w załączeniu )</w:t>
      </w:r>
    </w:p>
    <w:p w:rsidR="00CB38C9" w:rsidRPr="00EA2596" w:rsidRDefault="00CB38C9" w:rsidP="00AF302E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3B2696" w:rsidRDefault="003B2696" w:rsidP="003B26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696" w:rsidRDefault="003B2696" w:rsidP="003B2696">
      <w:pPr>
        <w:pStyle w:val="Tekstpodstawowy21"/>
        <w:jc w:val="right"/>
        <w:rPr>
          <w:sz w:val="24"/>
        </w:rPr>
      </w:pPr>
      <w:r>
        <w:rPr>
          <w:sz w:val="24"/>
        </w:rPr>
        <w:t>Dyrektor Szkoły</w:t>
      </w:r>
    </w:p>
    <w:p w:rsidR="003B2696" w:rsidRDefault="003B2696" w:rsidP="003B2696">
      <w:pPr>
        <w:pStyle w:val="Tekstpodstawowy21"/>
        <w:jc w:val="right"/>
        <w:rPr>
          <w:sz w:val="24"/>
        </w:rPr>
      </w:pPr>
    </w:p>
    <w:p w:rsidR="003B2696" w:rsidRPr="00693D53" w:rsidRDefault="003B2696" w:rsidP="003B2696">
      <w:pPr>
        <w:pStyle w:val="Tekstpodstawowy21"/>
        <w:jc w:val="right"/>
        <w:rPr>
          <w:sz w:val="24"/>
        </w:rPr>
      </w:pPr>
      <w:r>
        <w:rPr>
          <w:sz w:val="24"/>
        </w:rPr>
        <w:t>Izabela Laska</w:t>
      </w:r>
    </w:p>
    <w:p w:rsidR="008D4586" w:rsidRDefault="008D4586" w:rsidP="003B26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</w:p>
    <w:p w:rsidR="004812AC" w:rsidRDefault="004812AC" w:rsidP="008D4586">
      <w:pPr>
        <w:jc w:val="center"/>
        <w:rPr>
          <w:rFonts w:ascii="Arial" w:hAnsi="Arial" w:cs="Arial"/>
        </w:rPr>
      </w:pPr>
    </w:p>
    <w:sectPr w:rsidR="004812AC" w:rsidSect="009474E5">
      <w:pgSz w:w="11906" w:h="16838"/>
      <w:pgMar w:top="992" w:right="1983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569"/>
    <w:multiLevelType w:val="hybridMultilevel"/>
    <w:tmpl w:val="BD4C952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17010E"/>
    <w:multiLevelType w:val="hybridMultilevel"/>
    <w:tmpl w:val="B0A2E8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F3F0393"/>
    <w:multiLevelType w:val="hybridMultilevel"/>
    <w:tmpl w:val="C048344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726C6E60"/>
    <w:multiLevelType w:val="hybridMultilevel"/>
    <w:tmpl w:val="2AA8BEC0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93"/>
    <w:rsid w:val="00067C2F"/>
    <w:rsid w:val="00091814"/>
    <w:rsid w:val="00096F31"/>
    <w:rsid w:val="00164C8D"/>
    <w:rsid w:val="00171270"/>
    <w:rsid w:val="001B775F"/>
    <w:rsid w:val="002349D0"/>
    <w:rsid w:val="002E6C43"/>
    <w:rsid w:val="003115EA"/>
    <w:rsid w:val="003138B9"/>
    <w:rsid w:val="00324965"/>
    <w:rsid w:val="0032715A"/>
    <w:rsid w:val="003625F2"/>
    <w:rsid w:val="00391CAD"/>
    <w:rsid w:val="003B2696"/>
    <w:rsid w:val="003C6F4C"/>
    <w:rsid w:val="00462D07"/>
    <w:rsid w:val="004812AC"/>
    <w:rsid w:val="00487F23"/>
    <w:rsid w:val="004E2494"/>
    <w:rsid w:val="004F703A"/>
    <w:rsid w:val="005026DA"/>
    <w:rsid w:val="005409A4"/>
    <w:rsid w:val="00565211"/>
    <w:rsid w:val="00677275"/>
    <w:rsid w:val="00681C25"/>
    <w:rsid w:val="00693D53"/>
    <w:rsid w:val="007033B7"/>
    <w:rsid w:val="007A172D"/>
    <w:rsid w:val="007F3765"/>
    <w:rsid w:val="00822FC4"/>
    <w:rsid w:val="008C5CA3"/>
    <w:rsid w:val="008D4586"/>
    <w:rsid w:val="009474E5"/>
    <w:rsid w:val="00960F9A"/>
    <w:rsid w:val="00984081"/>
    <w:rsid w:val="009D484F"/>
    <w:rsid w:val="00A27AA6"/>
    <w:rsid w:val="00A47941"/>
    <w:rsid w:val="00A673BC"/>
    <w:rsid w:val="00A95B42"/>
    <w:rsid w:val="00AB2093"/>
    <w:rsid w:val="00AC0817"/>
    <w:rsid w:val="00AF302E"/>
    <w:rsid w:val="00AF41AA"/>
    <w:rsid w:val="00B76E11"/>
    <w:rsid w:val="00BB35E1"/>
    <w:rsid w:val="00BE5CA0"/>
    <w:rsid w:val="00BF0E84"/>
    <w:rsid w:val="00C065C0"/>
    <w:rsid w:val="00C61B6D"/>
    <w:rsid w:val="00CB38C9"/>
    <w:rsid w:val="00CD7910"/>
    <w:rsid w:val="00D03DFD"/>
    <w:rsid w:val="00D256C1"/>
    <w:rsid w:val="00D42A50"/>
    <w:rsid w:val="00DE189E"/>
    <w:rsid w:val="00DE2402"/>
    <w:rsid w:val="00E13CF8"/>
    <w:rsid w:val="00E37B5F"/>
    <w:rsid w:val="00E866DB"/>
    <w:rsid w:val="00F02E54"/>
    <w:rsid w:val="00F07B44"/>
    <w:rsid w:val="00F121F4"/>
    <w:rsid w:val="00FD10C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2E90"/>
  <w15:chartTrackingRefBased/>
  <w15:docId w15:val="{347B2A5F-48B5-400B-80FA-7CE09D62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25F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25F2"/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3625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Akapitzlist">
    <w:name w:val="List Paragraph"/>
    <w:basedOn w:val="Normalny"/>
    <w:uiPriority w:val="34"/>
    <w:qFormat/>
    <w:rsid w:val="0068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7</cp:revision>
  <cp:lastPrinted>2021-12-29T12:52:00Z</cp:lastPrinted>
  <dcterms:created xsi:type="dcterms:W3CDTF">2021-12-21T09:22:00Z</dcterms:created>
  <dcterms:modified xsi:type="dcterms:W3CDTF">2021-12-29T12:52:00Z</dcterms:modified>
</cp:coreProperties>
</file>